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6C953F" w14:textId="77777777" w:rsidR="00C60382" w:rsidRPr="00D27D48" w:rsidRDefault="00202870">
      <w:pPr>
        <w:rPr>
          <w:sz w:val="22"/>
          <w:szCs w:val="22"/>
          <w:lang w:val="nl-NL"/>
        </w:rPr>
      </w:pPr>
      <w:bookmarkStart w:id="0" w:name="_Hlk102161121"/>
      <w:r>
        <w:rPr>
          <w:b/>
          <w:sz w:val="22"/>
          <w:szCs w:val="22"/>
          <w:lang w:val="nl-NL"/>
        </w:rPr>
        <w:t xml:space="preserve">Boletín Rama </w:t>
      </w:r>
      <w:r w:rsidR="00424A12" w:rsidRPr="00D27D48">
        <w:rPr>
          <w:b/>
          <w:sz w:val="22"/>
          <w:szCs w:val="22"/>
          <w:lang w:val="nl-NL"/>
        </w:rPr>
        <w:t xml:space="preserve">Central </w:t>
      </w:r>
      <w:r w:rsidR="000A6251" w:rsidRPr="00D27D48">
        <w:rPr>
          <w:b/>
          <w:sz w:val="22"/>
          <w:szCs w:val="22"/>
          <w:lang w:val="nl-NL"/>
        </w:rPr>
        <w:t>1</w:t>
      </w:r>
      <w:r w:rsidR="00424A12" w:rsidRPr="00D27D48">
        <w:rPr>
          <w:b/>
          <w:sz w:val="22"/>
          <w:szCs w:val="22"/>
          <w:lang w:val="nl-NL"/>
        </w:rPr>
        <w:t>, 20</w:t>
      </w:r>
      <w:r w:rsidR="000A6251" w:rsidRPr="00D27D48">
        <w:rPr>
          <w:b/>
          <w:sz w:val="22"/>
          <w:szCs w:val="22"/>
          <w:lang w:val="nl-NL"/>
        </w:rPr>
        <w:t>2</w:t>
      </w:r>
      <w:r w:rsidR="001C1CAC">
        <w:rPr>
          <w:b/>
          <w:sz w:val="22"/>
          <w:szCs w:val="22"/>
          <w:lang w:val="nl-NL"/>
        </w:rPr>
        <w:t>3</w:t>
      </w:r>
      <w:r w:rsidR="00414F61" w:rsidRPr="00D27D48">
        <w:rPr>
          <w:sz w:val="22"/>
          <w:szCs w:val="22"/>
          <w:lang w:val="nl-NL"/>
        </w:rPr>
        <w:t xml:space="preserve"> </w:t>
      </w:r>
    </w:p>
    <w:p w14:paraId="3EA69A1B" w14:textId="77777777" w:rsidR="00C60382" w:rsidRDefault="00C60382" w:rsidP="00120474">
      <w:pPr>
        <w:numPr>
          <w:ilvl w:val="0"/>
          <w:numId w:val="2"/>
        </w:numPr>
        <w:rPr>
          <w:sz w:val="22"/>
          <w:szCs w:val="22"/>
        </w:rPr>
      </w:pPr>
      <w:proofErr w:type="spellStart"/>
      <w:r w:rsidRPr="00D27D48">
        <w:rPr>
          <w:sz w:val="22"/>
          <w:szCs w:val="22"/>
        </w:rPr>
        <w:t>N</w:t>
      </w:r>
      <w:r w:rsidR="00477338">
        <w:rPr>
          <w:sz w:val="22"/>
          <w:szCs w:val="22"/>
        </w:rPr>
        <w:t>oticias</w:t>
      </w:r>
      <w:proofErr w:type="spellEnd"/>
      <w:r w:rsidR="00477338">
        <w:rPr>
          <w:sz w:val="22"/>
          <w:szCs w:val="22"/>
        </w:rPr>
        <w:t xml:space="preserve"> de </w:t>
      </w:r>
      <w:proofErr w:type="spellStart"/>
      <w:r w:rsidR="00477338">
        <w:rPr>
          <w:sz w:val="22"/>
          <w:szCs w:val="22"/>
        </w:rPr>
        <w:t>Grupos</w:t>
      </w:r>
      <w:proofErr w:type="spellEnd"/>
      <w:r w:rsidR="00477338">
        <w:rPr>
          <w:sz w:val="22"/>
          <w:szCs w:val="22"/>
        </w:rPr>
        <w:t>/</w:t>
      </w:r>
      <w:proofErr w:type="spellStart"/>
      <w:r w:rsidR="00477338">
        <w:rPr>
          <w:sz w:val="22"/>
          <w:szCs w:val="22"/>
        </w:rPr>
        <w:t>individuales</w:t>
      </w:r>
      <w:proofErr w:type="spellEnd"/>
      <w:r w:rsidR="00477338">
        <w:rPr>
          <w:sz w:val="22"/>
          <w:szCs w:val="22"/>
        </w:rPr>
        <w:t>.</w:t>
      </w:r>
    </w:p>
    <w:p w14:paraId="1872E058" w14:textId="77777777" w:rsidR="00FD24E0" w:rsidRPr="00D27D48" w:rsidRDefault="00477338" w:rsidP="00120474">
      <w:pPr>
        <w:numPr>
          <w:ilvl w:val="0"/>
          <w:numId w:val="2"/>
        </w:numPr>
        <w:rPr>
          <w:sz w:val="22"/>
          <w:szCs w:val="22"/>
        </w:rPr>
      </w:pPr>
      <w:r>
        <w:rPr>
          <w:sz w:val="22"/>
          <w:szCs w:val="22"/>
        </w:rPr>
        <w:t xml:space="preserve">Rama </w:t>
      </w:r>
      <w:r w:rsidR="00FD24E0">
        <w:rPr>
          <w:sz w:val="22"/>
          <w:szCs w:val="22"/>
        </w:rPr>
        <w:t xml:space="preserve">Central </w:t>
      </w:r>
      <w:r>
        <w:rPr>
          <w:sz w:val="22"/>
          <w:szCs w:val="22"/>
        </w:rPr>
        <w:t xml:space="preserve">en </w:t>
      </w:r>
      <w:proofErr w:type="spellStart"/>
      <w:r w:rsidR="00FD24E0">
        <w:rPr>
          <w:sz w:val="22"/>
          <w:szCs w:val="22"/>
        </w:rPr>
        <w:t>conferenc</w:t>
      </w:r>
      <w:r>
        <w:rPr>
          <w:sz w:val="22"/>
          <w:szCs w:val="22"/>
        </w:rPr>
        <w:t>ias</w:t>
      </w:r>
      <w:proofErr w:type="spellEnd"/>
    </w:p>
    <w:p w14:paraId="0A153DFA" w14:textId="77777777" w:rsidR="00BB73FE" w:rsidRPr="00D27D48" w:rsidRDefault="00477338" w:rsidP="00770603">
      <w:pPr>
        <w:numPr>
          <w:ilvl w:val="0"/>
          <w:numId w:val="2"/>
        </w:numPr>
        <w:rPr>
          <w:sz w:val="22"/>
          <w:szCs w:val="22"/>
        </w:rPr>
      </w:pPr>
      <w:proofErr w:type="spellStart"/>
      <w:r>
        <w:rPr>
          <w:sz w:val="22"/>
          <w:szCs w:val="22"/>
        </w:rPr>
        <w:t>Próximos</w:t>
      </w:r>
      <w:proofErr w:type="spellEnd"/>
      <w:r>
        <w:rPr>
          <w:sz w:val="22"/>
          <w:szCs w:val="22"/>
        </w:rPr>
        <w:t xml:space="preserve"> </w:t>
      </w:r>
      <w:r w:rsidR="00A96AE4" w:rsidRPr="00D27D48">
        <w:rPr>
          <w:sz w:val="22"/>
          <w:szCs w:val="22"/>
        </w:rPr>
        <w:t xml:space="preserve"> </w:t>
      </w:r>
      <w:proofErr w:type="spellStart"/>
      <w:r w:rsidR="00A96AE4" w:rsidRPr="00D27D48">
        <w:rPr>
          <w:sz w:val="22"/>
          <w:szCs w:val="22"/>
        </w:rPr>
        <w:t>event</w:t>
      </w:r>
      <w:r>
        <w:rPr>
          <w:sz w:val="22"/>
          <w:szCs w:val="22"/>
        </w:rPr>
        <w:t>o</w:t>
      </w:r>
      <w:r w:rsidR="00A96AE4" w:rsidRPr="00D27D48">
        <w:rPr>
          <w:sz w:val="22"/>
          <w:szCs w:val="22"/>
        </w:rPr>
        <w:t>s</w:t>
      </w:r>
      <w:proofErr w:type="spellEnd"/>
    </w:p>
    <w:p w14:paraId="6BF76786" w14:textId="77777777" w:rsidR="00C1473B" w:rsidRDefault="00477338" w:rsidP="00770603">
      <w:pPr>
        <w:numPr>
          <w:ilvl w:val="0"/>
          <w:numId w:val="2"/>
        </w:numPr>
        <w:rPr>
          <w:sz w:val="22"/>
          <w:szCs w:val="22"/>
        </w:rPr>
      </w:pPr>
      <w:r>
        <w:rPr>
          <w:sz w:val="22"/>
          <w:szCs w:val="22"/>
        </w:rPr>
        <w:t xml:space="preserve">Pago de </w:t>
      </w:r>
      <w:proofErr w:type="spellStart"/>
      <w:r>
        <w:rPr>
          <w:sz w:val="22"/>
          <w:szCs w:val="22"/>
        </w:rPr>
        <w:t>membresía</w:t>
      </w:r>
      <w:proofErr w:type="spellEnd"/>
    </w:p>
    <w:p w14:paraId="0D4B795E" w14:textId="77777777" w:rsidR="00A92E39" w:rsidRDefault="00477338" w:rsidP="00120474">
      <w:pPr>
        <w:numPr>
          <w:ilvl w:val="0"/>
          <w:numId w:val="2"/>
        </w:numPr>
        <w:rPr>
          <w:sz w:val="22"/>
          <w:szCs w:val="22"/>
          <w:lang w:val="nl-NL"/>
        </w:rPr>
      </w:pPr>
      <w:r>
        <w:rPr>
          <w:sz w:val="22"/>
          <w:szCs w:val="22"/>
          <w:lang w:val="nl-NL"/>
        </w:rPr>
        <w:t>Actualización membresía de Rama</w:t>
      </w:r>
      <w:r w:rsidR="00120474" w:rsidRPr="00D27D48">
        <w:rPr>
          <w:sz w:val="22"/>
          <w:szCs w:val="22"/>
          <w:lang w:val="nl-NL"/>
        </w:rPr>
        <w:t xml:space="preserve"> Central </w:t>
      </w:r>
    </w:p>
    <w:p w14:paraId="237BBE07" w14:textId="77777777" w:rsidR="00133170" w:rsidRPr="00477338" w:rsidRDefault="00133170">
      <w:pPr>
        <w:rPr>
          <w:bCs/>
          <w:sz w:val="22"/>
          <w:szCs w:val="22"/>
          <w:lang w:val="es-ES"/>
        </w:rPr>
      </w:pPr>
    </w:p>
    <w:p w14:paraId="5D35D2D4" w14:textId="77777777" w:rsidR="00477338" w:rsidRPr="00477338" w:rsidRDefault="00EE327C" w:rsidP="00477338">
      <w:pPr>
        <w:rPr>
          <w:sz w:val="22"/>
          <w:szCs w:val="22"/>
          <w:lang w:val="es-ES"/>
        </w:rPr>
      </w:pPr>
      <w:r w:rsidRPr="00477338">
        <w:rPr>
          <w:b/>
          <w:sz w:val="22"/>
          <w:szCs w:val="22"/>
          <w:lang w:val="es-ES"/>
        </w:rPr>
        <w:t>1</w:t>
      </w:r>
      <w:r w:rsidR="00133170" w:rsidRPr="00477338">
        <w:rPr>
          <w:b/>
          <w:sz w:val="22"/>
          <w:szCs w:val="22"/>
          <w:lang w:val="es-ES"/>
        </w:rPr>
        <w:t xml:space="preserve">. </w:t>
      </w:r>
      <w:r w:rsidR="00477338" w:rsidRPr="00477338">
        <w:rPr>
          <w:b/>
          <w:sz w:val="22"/>
          <w:szCs w:val="22"/>
          <w:lang w:val="es-ES"/>
        </w:rPr>
        <w:t>Noticias de Grupos/individuales.</w:t>
      </w:r>
    </w:p>
    <w:p w14:paraId="74E6095F" w14:textId="77777777" w:rsidR="007614A9" w:rsidRPr="00477338" w:rsidRDefault="00EE327C">
      <w:pPr>
        <w:rPr>
          <w:bCs/>
          <w:sz w:val="22"/>
          <w:szCs w:val="22"/>
          <w:lang w:val="es-ES"/>
        </w:rPr>
      </w:pPr>
      <w:r w:rsidRPr="00477338">
        <w:rPr>
          <w:b/>
          <w:sz w:val="22"/>
          <w:szCs w:val="22"/>
          <w:lang w:val="es-ES"/>
        </w:rPr>
        <w:br/>
      </w:r>
      <w:r w:rsidR="0007131F" w:rsidRPr="00477338">
        <w:rPr>
          <w:bCs/>
          <w:sz w:val="22"/>
          <w:szCs w:val="22"/>
          <w:u w:val="single"/>
          <w:lang w:val="es-ES"/>
        </w:rPr>
        <w:t>N</w:t>
      </w:r>
      <w:r w:rsidR="00477338" w:rsidRPr="00477338">
        <w:rPr>
          <w:bCs/>
          <w:sz w:val="22"/>
          <w:szCs w:val="22"/>
          <w:u w:val="single"/>
          <w:lang w:val="es-ES"/>
        </w:rPr>
        <w:t>uevos ingresos e</w:t>
      </w:r>
      <w:r w:rsidR="0007131F" w:rsidRPr="00477338">
        <w:rPr>
          <w:bCs/>
          <w:sz w:val="22"/>
          <w:szCs w:val="22"/>
          <w:u w:val="single"/>
          <w:lang w:val="es-ES"/>
        </w:rPr>
        <w:t>n 2022</w:t>
      </w:r>
      <w:r w:rsidR="0007131F" w:rsidRPr="00477338">
        <w:rPr>
          <w:bCs/>
          <w:sz w:val="22"/>
          <w:szCs w:val="22"/>
          <w:lang w:val="es-ES"/>
        </w:rPr>
        <w:t>:</w:t>
      </w:r>
    </w:p>
    <w:p w14:paraId="3802731B" w14:textId="77777777" w:rsidR="00133170" w:rsidRPr="00477338" w:rsidRDefault="00477338">
      <w:pPr>
        <w:rPr>
          <w:bCs/>
          <w:sz w:val="22"/>
          <w:szCs w:val="22"/>
          <w:lang w:val="es-ES"/>
        </w:rPr>
      </w:pPr>
      <w:r>
        <w:rPr>
          <w:bCs/>
          <w:sz w:val="22"/>
          <w:szCs w:val="22"/>
          <w:lang w:val="es-ES"/>
        </w:rPr>
        <w:t>Le damos la bienvenida a</w:t>
      </w:r>
      <w:r w:rsidR="0007131F" w:rsidRPr="00477338">
        <w:rPr>
          <w:bCs/>
          <w:sz w:val="22"/>
          <w:szCs w:val="22"/>
          <w:lang w:val="es-ES"/>
        </w:rPr>
        <w:t xml:space="preserve"> Ian Cox </w:t>
      </w:r>
      <w:r>
        <w:rPr>
          <w:bCs/>
          <w:sz w:val="22"/>
          <w:szCs w:val="22"/>
          <w:lang w:val="es-ES"/>
        </w:rPr>
        <w:t>de</w:t>
      </w:r>
      <w:r w:rsidR="0007131F" w:rsidRPr="00477338">
        <w:rPr>
          <w:bCs/>
          <w:sz w:val="22"/>
          <w:szCs w:val="22"/>
          <w:lang w:val="es-ES"/>
        </w:rPr>
        <w:t xml:space="preserve"> Victoria, British Columbia, </w:t>
      </w:r>
      <w:proofErr w:type="spellStart"/>
      <w:r w:rsidR="0007131F" w:rsidRPr="00477338">
        <w:rPr>
          <w:b/>
          <w:sz w:val="22"/>
          <w:szCs w:val="22"/>
          <w:lang w:val="es-ES"/>
        </w:rPr>
        <w:t>Canada</w:t>
      </w:r>
      <w:proofErr w:type="spellEnd"/>
      <w:r w:rsidR="0007131F" w:rsidRPr="00477338">
        <w:rPr>
          <w:bCs/>
          <w:sz w:val="22"/>
          <w:szCs w:val="22"/>
          <w:lang w:val="es-ES"/>
        </w:rPr>
        <w:t xml:space="preserve"> </w:t>
      </w:r>
      <w:r>
        <w:rPr>
          <w:bCs/>
          <w:sz w:val="22"/>
          <w:szCs w:val="22"/>
          <w:lang w:val="es-ES"/>
        </w:rPr>
        <w:t>y de</w:t>
      </w:r>
      <w:r w:rsidR="0007131F" w:rsidRPr="00477338">
        <w:rPr>
          <w:bCs/>
          <w:sz w:val="22"/>
          <w:szCs w:val="22"/>
          <w:lang w:val="es-ES"/>
        </w:rPr>
        <w:t xml:space="preserve"> </w:t>
      </w:r>
      <w:proofErr w:type="spellStart"/>
      <w:r w:rsidR="0007131F" w:rsidRPr="00477338">
        <w:rPr>
          <w:b/>
          <w:sz w:val="22"/>
          <w:szCs w:val="22"/>
          <w:lang w:val="es-ES"/>
        </w:rPr>
        <w:t>Gabon</w:t>
      </w:r>
      <w:proofErr w:type="spellEnd"/>
      <w:r w:rsidR="0007131F" w:rsidRPr="00477338">
        <w:rPr>
          <w:bCs/>
          <w:sz w:val="22"/>
          <w:szCs w:val="22"/>
          <w:lang w:val="es-ES"/>
        </w:rPr>
        <w:t xml:space="preserve"> Edmond </w:t>
      </w:r>
      <w:proofErr w:type="spellStart"/>
      <w:r w:rsidR="0007131F" w:rsidRPr="00477338">
        <w:rPr>
          <w:bCs/>
          <w:sz w:val="22"/>
          <w:szCs w:val="22"/>
          <w:lang w:val="es-ES"/>
        </w:rPr>
        <w:t>Hocke</w:t>
      </w:r>
      <w:proofErr w:type="spellEnd"/>
      <w:r>
        <w:rPr>
          <w:bCs/>
          <w:sz w:val="22"/>
          <w:szCs w:val="22"/>
          <w:lang w:val="es-ES"/>
        </w:rPr>
        <w:t>;</w:t>
      </w:r>
      <w:r w:rsidR="0007131F" w:rsidRPr="00477338">
        <w:rPr>
          <w:bCs/>
          <w:sz w:val="22"/>
          <w:szCs w:val="22"/>
          <w:lang w:val="es-ES"/>
        </w:rPr>
        <w:t xml:space="preserve"> </w:t>
      </w:r>
      <w:proofErr w:type="spellStart"/>
      <w:r w:rsidR="0007131F" w:rsidRPr="00477338">
        <w:rPr>
          <w:bCs/>
          <w:sz w:val="22"/>
          <w:szCs w:val="22"/>
          <w:lang w:val="es-ES"/>
        </w:rPr>
        <w:t>N’Guema</w:t>
      </w:r>
      <w:proofErr w:type="spellEnd"/>
      <w:r>
        <w:rPr>
          <w:bCs/>
          <w:sz w:val="22"/>
          <w:szCs w:val="22"/>
          <w:lang w:val="es-ES"/>
        </w:rPr>
        <w:t xml:space="preserve"> </w:t>
      </w:r>
      <w:proofErr w:type="spellStart"/>
      <w:r>
        <w:rPr>
          <w:bCs/>
          <w:sz w:val="22"/>
          <w:szCs w:val="22"/>
          <w:lang w:val="es-ES"/>
        </w:rPr>
        <w:t>Biteghe</w:t>
      </w:r>
      <w:proofErr w:type="spellEnd"/>
      <w:r>
        <w:rPr>
          <w:bCs/>
          <w:sz w:val="22"/>
          <w:szCs w:val="22"/>
          <w:lang w:val="es-ES"/>
        </w:rPr>
        <w:t xml:space="preserve"> de</w:t>
      </w:r>
      <w:r w:rsidR="0007131F" w:rsidRPr="00477338">
        <w:rPr>
          <w:bCs/>
          <w:sz w:val="22"/>
          <w:szCs w:val="22"/>
          <w:lang w:val="es-ES"/>
        </w:rPr>
        <w:t xml:space="preserve"> Libreville.</w:t>
      </w:r>
    </w:p>
    <w:p w14:paraId="5106945F" w14:textId="77777777" w:rsidR="007614A9" w:rsidRPr="00477338" w:rsidRDefault="007614A9">
      <w:pPr>
        <w:rPr>
          <w:bCs/>
          <w:sz w:val="22"/>
          <w:szCs w:val="22"/>
          <w:lang w:val="es-ES"/>
        </w:rPr>
      </w:pPr>
    </w:p>
    <w:p w14:paraId="0476D7E2" w14:textId="77777777" w:rsidR="007614A9" w:rsidRPr="000E68B8" w:rsidRDefault="00477338">
      <w:pPr>
        <w:rPr>
          <w:bCs/>
          <w:sz w:val="22"/>
          <w:szCs w:val="22"/>
          <w:lang w:val="es-ES"/>
        </w:rPr>
      </w:pPr>
      <w:r w:rsidRPr="00477338">
        <w:rPr>
          <w:bCs/>
          <w:sz w:val="22"/>
          <w:szCs w:val="22"/>
          <w:u w:val="single"/>
          <w:lang w:val="es-ES"/>
        </w:rPr>
        <w:t>Nuevos ingresos en 202</w:t>
      </w:r>
      <w:r>
        <w:rPr>
          <w:bCs/>
          <w:sz w:val="22"/>
          <w:szCs w:val="22"/>
          <w:u w:val="single"/>
          <w:lang w:val="es-ES"/>
        </w:rPr>
        <w:t>3</w:t>
      </w:r>
      <w:r w:rsidRPr="00477338">
        <w:rPr>
          <w:bCs/>
          <w:sz w:val="22"/>
          <w:szCs w:val="22"/>
          <w:lang w:val="es-ES"/>
        </w:rPr>
        <w:t>:</w:t>
      </w:r>
    </w:p>
    <w:p w14:paraId="5E44A4A2" w14:textId="77777777" w:rsidR="0007131F" w:rsidRPr="000E68B8" w:rsidRDefault="000E68B8">
      <w:pPr>
        <w:rPr>
          <w:bCs/>
          <w:sz w:val="22"/>
          <w:szCs w:val="22"/>
          <w:lang w:val="es-ES"/>
        </w:rPr>
      </w:pPr>
      <w:r w:rsidRPr="000E68B8">
        <w:rPr>
          <w:bCs/>
          <w:sz w:val="22"/>
          <w:szCs w:val="22"/>
          <w:lang w:val="es-ES"/>
        </w:rPr>
        <w:t>De</w:t>
      </w:r>
      <w:r w:rsidR="00D342F5" w:rsidRPr="000E68B8">
        <w:rPr>
          <w:bCs/>
          <w:sz w:val="22"/>
          <w:szCs w:val="22"/>
          <w:lang w:val="es-ES"/>
        </w:rPr>
        <w:t xml:space="preserve"> </w:t>
      </w:r>
      <w:r w:rsidR="00D342F5" w:rsidRPr="000E68B8">
        <w:rPr>
          <w:b/>
          <w:sz w:val="22"/>
          <w:szCs w:val="22"/>
          <w:lang w:val="es-ES"/>
        </w:rPr>
        <w:t xml:space="preserve">Malta </w:t>
      </w:r>
      <w:r>
        <w:rPr>
          <w:bCs/>
          <w:sz w:val="22"/>
          <w:szCs w:val="22"/>
          <w:lang w:val="es-ES"/>
        </w:rPr>
        <w:t>damos la bienvenida a</w:t>
      </w:r>
      <w:r w:rsidR="0007131F" w:rsidRPr="000E68B8">
        <w:rPr>
          <w:bCs/>
          <w:sz w:val="22"/>
          <w:szCs w:val="22"/>
          <w:lang w:val="es-ES"/>
        </w:rPr>
        <w:t xml:space="preserve"> Philip </w:t>
      </w:r>
      <w:proofErr w:type="spellStart"/>
      <w:r w:rsidR="0007131F" w:rsidRPr="000E68B8">
        <w:rPr>
          <w:bCs/>
          <w:sz w:val="22"/>
          <w:szCs w:val="22"/>
          <w:lang w:val="es-ES"/>
        </w:rPr>
        <w:t>Hadcroft</w:t>
      </w:r>
      <w:proofErr w:type="spellEnd"/>
      <w:r w:rsidR="00A21C0E" w:rsidRPr="000E68B8">
        <w:rPr>
          <w:bCs/>
          <w:sz w:val="22"/>
          <w:szCs w:val="22"/>
          <w:lang w:val="es-ES"/>
        </w:rPr>
        <w:t>.</w:t>
      </w:r>
      <w:r w:rsidR="0007131F" w:rsidRPr="000E68B8">
        <w:rPr>
          <w:bCs/>
          <w:sz w:val="22"/>
          <w:szCs w:val="22"/>
          <w:lang w:val="es-ES"/>
        </w:rPr>
        <w:t xml:space="preserve"> </w:t>
      </w:r>
      <w:r w:rsidRPr="000E68B8">
        <w:rPr>
          <w:bCs/>
          <w:sz w:val="22"/>
          <w:szCs w:val="22"/>
          <w:lang w:val="es-ES"/>
        </w:rPr>
        <w:t xml:space="preserve">A el rápidamente le siguieron otras 4 personas de </w:t>
      </w:r>
      <w:r w:rsidR="00A21C0E" w:rsidRPr="000E68B8">
        <w:rPr>
          <w:bCs/>
          <w:sz w:val="22"/>
          <w:szCs w:val="22"/>
          <w:lang w:val="es-ES"/>
        </w:rPr>
        <w:t>Malta:</w:t>
      </w:r>
      <w:r w:rsidR="009C457A" w:rsidRPr="000E68B8">
        <w:rPr>
          <w:bCs/>
          <w:sz w:val="22"/>
          <w:szCs w:val="22"/>
          <w:lang w:val="es-ES"/>
        </w:rPr>
        <w:t xml:space="preserve"> </w:t>
      </w:r>
      <w:r w:rsidR="00321D83" w:rsidRPr="000E68B8">
        <w:rPr>
          <w:bCs/>
          <w:sz w:val="22"/>
          <w:szCs w:val="22"/>
          <w:lang w:val="es-ES"/>
        </w:rPr>
        <w:t xml:space="preserve">Ivan </w:t>
      </w:r>
      <w:proofErr w:type="spellStart"/>
      <w:r w:rsidR="00321D83" w:rsidRPr="000E68B8">
        <w:rPr>
          <w:bCs/>
          <w:sz w:val="22"/>
          <w:szCs w:val="22"/>
          <w:lang w:val="es-ES"/>
        </w:rPr>
        <w:t>Zammit</w:t>
      </w:r>
      <w:proofErr w:type="spellEnd"/>
      <w:r w:rsidR="00321D83" w:rsidRPr="000E68B8">
        <w:rPr>
          <w:bCs/>
          <w:sz w:val="22"/>
          <w:szCs w:val="22"/>
          <w:lang w:val="es-ES"/>
        </w:rPr>
        <w:t xml:space="preserve">, </w:t>
      </w:r>
      <w:proofErr w:type="spellStart"/>
      <w:r w:rsidR="00321D83" w:rsidRPr="000E68B8">
        <w:rPr>
          <w:bCs/>
          <w:sz w:val="22"/>
          <w:szCs w:val="22"/>
          <w:lang w:val="es-ES"/>
        </w:rPr>
        <w:t>Dawn</w:t>
      </w:r>
      <w:proofErr w:type="spellEnd"/>
      <w:r w:rsidR="00321D83" w:rsidRPr="000E68B8">
        <w:rPr>
          <w:bCs/>
          <w:sz w:val="22"/>
          <w:szCs w:val="22"/>
          <w:lang w:val="es-ES"/>
        </w:rPr>
        <w:t xml:space="preserve"> Parsons, Deborah Marshall-Warren </w:t>
      </w:r>
      <w:r>
        <w:rPr>
          <w:bCs/>
          <w:sz w:val="22"/>
          <w:szCs w:val="22"/>
          <w:lang w:val="es-ES"/>
        </w:rPr>
        <w:t>y</w:t>
      </w:r>
      <w:r w:rsidR="00321D83" w:rsidRPr="000E68B8">
        <w:rPr>
          <w:bCs/>
          <w:sz w:val="22"/>
          <w:szCs w:val="22"/>
          <w:lang w:val="es-ES"/>
        </w:rPr>
        <w:t xml:space="preserve"> Trevor Thompson.</w:t>
      </w:r>
      <w:r w:rsidR="00B85991" w:rsidRPr="000E68B8">
        <w:rPr>
          <w:bCs/>
          <w:sz w:val="22"/>
          <w:szCs w:val="22"/>
          <w:lang w:val="es-ES"/>
        </w:rPr>
        <w:t xml:space="preserve"> </w:t>
      </w:r>
      <w:r w:rsidRPr="000E68B8">
        <w:rPr>
          <w:bCs/>
          <w:sz w:val="22"/>
          <w:szCs w:val="22"/>
          <w:lang w:val="es-ES"/>
        </w:rPr>
        <w:t xml:space="preserve">Igualmente tuvimos algunos nuevos miembros de </w:t>
      </w:r>
      <w:r w:rsidR="00B85991" w:rsidRPr="000E68B8">
        <w:rPr>
          <w:b/>
          <w:sz w:val="22"/>
          <w:szCs w:val="22"/>
          <w:lang w:val="es-ES"/>
        </w:rPr>
        <w:t>CA</w:t>
      </w:r>
      <w:r w:rsidR="00383835" w:rsidRPr="000E68B8">
        <w:rPr>
          <w:b/>
          <w:sz w:val="22"/>
          <w:szCs w:val="22"/>
          <w:lang w:val="es-ES"/>
        </w:rPr>
        <w:t>S</w:t>
      </w:r>
      <w:r w:rsidR="00B85991" w:rsidRPr="000E68B8">
        <w:rPr>
          <w:b/>
          <w:sz w:val="22"/>
          <w:szCs w:val="22"/>
          <w:lang w:val="es-ES"/>
        </w:rPr>
        <w:t>EGHA USA</w:t>
      </w:r>
      <w:r w:rsidR="00B85991" w:rsidRPr="000E68B8">
        <w:rPr>
          <w:bCs/>
          <w:sz w:val="22"/>
          <w:szCs w:val="22"/>
          <w:lang w:val="es-ES"/>
        </w:rPr>
        <w:t xml:space="preserve"> </w:t>
      </w:r>
      <w:r>
        <w:rPr>
          <w:bCs/>
          <w:sz w:val="22"/>
          <w:szCs w:val="22"/>
          <w:lang w:val="es-ES"/>
        </w:rPr>
        <w:t>y</w:t>
      </w:r>
      <w:r w:rsidR="00B85991" w:rsidRPr="000E68B8">
        <w:rPr>
          <w:bCs/>
          <w:sz w:val="22"/>
          <w:szCs w:val="22"/>
          <w:lang w:val="es-ES"/>
        </w:rPr>
        <w:t xml:space="preserve"> </w:t>
      </w:r>
      <w:r w:rsidR="00B85991" w:rsidRPr="000E68B8">
        <w:rPr>
          <w:b/>
          <w:sz w:val="22"/>
          <w:szCs w:val="22"/>
          <w:lang w:val="es-ES"/>
        </w:rPr>
        <w:t>Uruguay</w:t>
      </w:r>
      <w:r w:rsidR="00B85991" w:rsidRPr="000E68B8">
        <w:rPr>
          <w:bCs/>
          <w:sz w:val="22"/>
          <w:szCs w:val="22"/>
          <w:lang w:val="es-ES"/>
        </w:rPr>
        <w:t>.</w:t>
      </w:r>
      <w:r w:rsidR="007614A9" w:rsidRPr="000E68B8">
        <w:rPr>
          <w:bCs/>
          <w:sz w:val="22"/>
          <w:szCs w:val="22"/>
          <w:lang w:val="es-ES"/>
        </w:rPr>
        <w:br/>
      </w:r>
    </w:p>
    <w:p w14:paraId="0A6CC926" w14:textId="77777777" w:rsidR="005F3EFF" w:rsidRPr="000E68B8" w:rsidRDefault="005F3EFF">
      <w:pPr>
        <w:rPr>
          <w:bCs/>
          <w:sz w:val="22"/>
          <w:szCs w:val="22"/>
          <w:lang w:val="es-ES"/>
        </w:rPr>
      </w:pPr>
      <w:r w:rsidRPr="000E68B8">
        <w:rPr>
          <w:bCs/>
          <w:sz w:val="22"/>
          <w:szCs w:val="22"/>
          <w:lang w:val="es-ES"/>
        </w:rPr>
        <w:t xml:space="preserve">Fraternidad de Antiguos Scouts y </w:t>
      </w:r>
      <w:proofErr w:type="spellStart"/>
      <w:r w:rsidRPr="000E68B8">
        <w:rPr>
          <w:bCs/>
          <w:sz w:val="22"/>
          <w:szCs w:val="22"/>
          <w:lang w:val="es-ES"/>
        </w:rPr>
        <w:t>Guias</w:t>
      </w:r>
      <w:proofErr w:type="spellEnd"/>
      <w:r w:rsidRPr="000E68B8">
        <w:rPr>
          <w:bCs/>
          <w:sz w:val="22"/>
          <w:szCs w:val="22"/>
          <w:lang w:val="es-ES"/>
        </w:rPr>
        <w:t xml:space="preserve"> del </w:t>
      </w:r>
      <w:r w:rsidRPr="000E68B8">
        <w:rPr>
          <w:b/>
          <w:sz w:val="22"/>
          <w:szCs w:val="22"/>
          <w:lang w:val="es-ES"/>
        </w:rPr>
        <w:t xml:space="preserve">Uruguay </w:t>
      </w:r>
      <w:r w:rsidRPr="000E68B8">
        <w:rPr>
          <w:bCs/>
          <w:sz w:val="22"/>
          <w:szCs w:val="22"/>
          <w:lang w:val="es-ES"/>
        </w:rPr>
        <w:t>(FASGU)</w:t>
      </w:r>
      <w:r w:rsidR="000E68B8" w:rsidRPr="000E68B8">
        <w:rPr>
          <w:bCs/>
          <w:sz w:val="22"/>
          <w:szCs w:val="22"/>
          <w:lang w:val="es-ES"/>
        </w:rPr>
        <w:t xml:space="preserve"> está trabajando fuertemente para llegar a ser una organización </w:t>
      </w:r>
      <w:r w:rsidR="000E68B8">
        <w:rPr>
          <w:bCs/>
          <w:sz w:val="22"/>
          <w:szCs w:val="22"/>
          <w:lang w:val="es-ES"/>
        </w:rPr>
        <w:t xml:space="preserve">miembro, </w:t>
      </w:r>
      <w:r w:rsidRPr="000E68B8">
        <w:rPr>
          <w:bCs/>
          <w:sz w:val="22"/>
          <w:szCs w:val="22"/>
          <w:lang w:val="es-ES"/>
        </w:rPr>
        <w:t xml:space="preserve"> </w:t>
      </w:r>
      <w:proofErr w:type="spellStart"/>
      <w:r w:rsidRPr="000E68B8">
        <w:rPr>
          <w:bCs/>
          <w:sz w:val="22"/>
          <w:szCs w:val="22"/>
          <w:lang w:val="es-ES"/>
        </w:rPr>
        <w:t>National</w:t>
      </w:r>
      <w:proofErr w:type="spellEnd"/>
      <w:r w:rsidRPr="000E68B8">
        <w:rPr>
          <w:bCs/>
          <w:sz w:val="22"/>
          <w:szCs w:val="22"/>
          <w:lang w:val="es-ES"/>
        </w:rPr>
        <w:t xml:space="preserve"> Scout and Guide </w:t>
      </w:r>
      <w:proofErr w:type="spellStart"/>
      <w:r w:rsidRPr="000E68B8">
        <w:rPr>
          <w:bCs/>
          <w:sz w:val="22"/>
          <w:szCs w:val="22"/>
          <w:lang w:val="es-ES"/>
        </w:rPr>
        <w:t>Fellowship</w:t>
      </w:r>
      <w:proofErr w:type="spellEnd"/>
      <w:r w:rsidRPr="000E68B8">
        <w:rPr>
          <w:bCs/>
          <w:sz w:val="22"/>
          <w:szCs w:val="22"/>
          <w:lang w:val="es-ES"/>
        </w:rPr>
        <w:t xml:space="preserve"> </w:t>
      </w:r>
      <w:r w:rsidR="000E68B8">
        <w:rPr>
          <w:bCs/>
          <w:sz w:val="22"/>
          <w:szCs w:val="22"/>
          <w:lang w:val="es-ES"/>
        </w:rPr>
        <w:t>a la</w:t>
      </w:r>
      <w:r w:rsidRPr="000E68B8">
        <w:rPr>
          <w:bCs/>
          <w:sz w:val="22"/>
          <w:szCs w:val="22"/>
          <w:lang w:val="es-ES"/>
        </w:rPr>
        <w:t xml:space="preserve"> 30</w:t>
      </w:r>
      <w:r w:rsidRPr="000E68B8">
        <w:rPr>
          <w:bCs/>
          <w:sz w:val="22"/>
          <w:szCs w:val="22"/>
          <w:vertAlign w:val="superscript"/>
          <w:lang w:val="es-ES"/>
        </w:rPr>
        <w:t>th</w:t>
      </w:r>
      <w:r w:rsidRPr="000E68B8">
        <w:rPr>
          <w:bCs/>
          <w:sz w:val="22"/>
          <w:szCs w:val="22"/>
          <w:lang w:val="es-ES"/>
        </w:rPr>
        <w:t xml:space="preserve"> ISGF </w:t>
      </w:r>
      <w:r w:rsidR="000E68B8">
        <w:rPr>
          <w:bCs/>
          <w:sz w:val="22"/>
          <w:szCs w:val="22"/>
          <w:lang w:val="es-ES"/>
        </w:rPr>
        <w:t>Conferencia Mundial el</w:t>
      </w:r>
      <w:r w:rsidRPr="000E68B8">
        <w:rPr>
          <w:bCs/>
          <w:sz w:val="22"/>
          <w:szCs w:val="22"/>
          <w:lang w:val="es-ES"/>
        </w:rPr>
        <w:t xml:space="preserve"> 2024. </w:t>
      </w:r>
      <w:r w:rsidR="00FD24E0" w:rsidRPr="000E68B8">
        <w:rPr>
          <w:bCs/>
          <w:sz w:val="22"/>
          <w:szCs w:val="22"/>
          <w:lang w:val="es-ES"/>
        </w:rPr>
        <w:br/>
      </w:r>
      <w:r w:rsidR="00FD24E0" w:rsidRPr="000E68B8">
        <w:rPr>
          <w:bCs/>
          <w:sz w:val="22"/>
          <w:szCs w:val="22"/>
          <w:lang w:val="es-ES"/>
        </w:rPr>
        <w:br/>
      </w:r>
      <w:r w:rsidR="000E68B8" w:rsidRPr="000E68B8">
        <w:rPr>
          <w:bCs/>
          <w:sz w:val="22"/>
          <w:szCs w:val="22"/>
          <w:lang w:val="es-ES"/>
        </w:rPr>
        <w:t>Lo mismo sucede con</w:t>
      </w:r>
      <w:r w:rsidRPr="000E68B8">
        <w:rPr>
          <w:bCs/>
          <w:sz w:val="22"/>
          <w:szCs w:val="22"/>
          <w:lang w:val="es-ES"/>
        </w:rPr>
        <w:t xml:space="preserve"> </w:t>
      </w:r>
      <w:r w:rsidRPr="000E68B8">
        <w:rPr>
          <w:b/>
          <w:sz w:val="22"/>
          <w:szCs w:val="22"/>
          <w:lang w:val="es-ES"/>
        </w:rPr>
        <w:t xml:space="preserve">Burundi </w:t>
      </w:r>
      <w:r w:rsidR="000E68B8" w:rsidRPr="000E68B8">
        <w:rPr>
          <w:sz w:val="22"/>
          <w:szCs w:val="22"/>
          <w:lang w:val="es-ES"/>
        </w:rPr>
        <w:t xml:space="preserve">donde ya un existente grupo de antiguos </w:t>
      </w:r>
      <w:r w:rsidRPr="000E68B8">
        <w:rPr>
          <w:bCs/>
          <w:sz w:val="22"/>
          <w:szCs w:val="22"/>
          <w:lang w:val="es-ES"/>
        </w:rPr>
        <w:t>Scouts</w:t>
      </w:r>
      <w:r w:rsidR="000E68B8">
        <w:rPr>
          <w:bCs/>
          <w:sz w:val="22"/>
          <w:szCs w:val="22"/>
          <w:lang w:val="es-ES"/>
        </w:rPr>
        <w:t xml:space="preserve"> y</w:t>
      </w:r>
      <w:r w:rsidRPr="000E68B8">
        <w:rPr>
          <w:bCs/>
          <w:sz w:val="22"/>
          <w:szCs w:val="22"/>
          <w:lang w:val="es-ES"/>
        </w:rPr>
        <w:t xml:space="preserve"> </w:t>
      </w:r>
      <w:proofErr w:type="spellStart"/>
      <w:r w:rsidRPr="000E68B8">
        <w:rPr>
          <w:bCs/>
          <w:sz w:val="22"/>
          <w:szCs w:val="22"/>
          <w:lang w:val="es-ES"/>
        </w:rPr>
        <w:t>Gui</w:t>
      </w:r>
      <w:r w:rsidR="000E68B8">
        <w:rPr>
          <w:bCs/>
          <w:sz w:val="22"/>
          <w:szCs w:val="22"/>
          <w:lang w:val="es-ES"/>
        </w:rPr>
        <w:t>as</w:t>
      </w:r>
      <w:proofErr w:type="spellEnd"/>
      <w:r w:rsidR="000E68B8">
        <w:rPr>
          <w:bCs/>
          <w:sz w:val="22"/>
          <w:szCs w:val="22"/>
          <w:lang w:val="es-ES"/>
        </w:rPr>
        <w:t>, está trabajando con el criterio de llegar a ser oficialmente una fraternidad nacional,</w:t>
      </w:r>
      <w:r w:rsidR="00A04E48" w:rsidRPr="000E68B8">
        <w:rPr>
          <w:bCs/>
          <w:sz w:val="22"/>
          <w:szCs w:val="22"/>
          <w:lang w:val="es-ES"/>
        </w:rPr>
        <w:t xml:space="preserve"> </w:t>
      </w:r>
      <w:proofErr w:type="spellStart"/>
      <w:r w:rsidR="00A04E48" w:rsidRPr="000E68B8">
        <w:rPr>
          <w:bCs/>
          <w:sz w:val="22"/>
          <w:szCs w:val="22"/>
          <w:lang w:val="es-ES"/>
        </w:rPr>
        <w:t>Amitié</w:t>
      </w:r>
      <w:proofErr w:type="spellEnd"/>
      <w:r w:rsidR="00A04E48" w:rsidRPr="000E68B8">
        <w:rPr>
          <w:bCs/>
          <w:sz w:val="22"/>
          <w:szCs w:val="22"/>
          <w:lang w:val="es-ES"/>
        </w:rPr>
        <w:t xml:space="preserve"> </w:t>
      </w:r>
      <w:proofErr w:type="spellStart"/>
      <w:r w:rsidR="00A04E48" w:rsidRPr="000E68B8">
        <w:rPr>
          <w:bCs/>
          <w:sz w:val="22"/>
          <w:szCs w:val="22"/>
          <w:lang w:val="es-ES"/>
        </w:rPr>
        <w:t>Nationale</w:t>
      </w:r>
      <w:proofErr w:type="spellEnd"/>
      <w:r w:rsidR="00A04E48" w:rsidRPr="000E68B8">
        <w:rPr>
          <w:bCs/>
          <w:sz w:val="22"/>
          <w:szCs w:val="22"/>
          <w:lang w:val="es-ES"/>
        </w:rPr>
        <w:t xml:space="preserve"> Scout et Guide du Burundi.</w:t>
      </w:r>
      <w:r w:rsidRPr="000E68B8">
        <w:rPr>
          <w:bCs/>
          <w:sz w:val="22"/>
          <w:szCs w:val="22"/>
          <w:lang w:val="es-ES"/>
        </w:rPr>
        <w:t xml:space="preserve"> </w:t>
      </w:r>
    </w:p>
    <w:p w14:paraId="0A6D78AC" w14:textId="77777777" w:rsidR="00FD24E0" w:rsidRPr="000E68B8" w:rsidRDefault="00FD24E0">
      <w:pPr>
        <w:rPr>
          <w:bCs/>
          <w:sz w:val="22"/>
          <w:szCs w:val="22"/>
          <w:lang w:val="es-ES"/>
        </w:rPr>
      </w:pPr>
    </w:p>
    <w:p w14:paraId="24BB0500" w14:textId="61C4DD2E" w:rsidR="00FD24E0" w:rsidRPr="005E0481" w:rsidRDefault="00FD24E0">
      <w:pPr>
        <w:rPr>
          <w:bCs/>
          <w:sz w:val="22"/>
          <w:szCs w:val="22"/>
          <w:lang w:val="es-ES"/>
        </w:rPr>
      </w:pPr>
      <w:r w:rsidRPr="005E0481">
        <w:rPr>
          <w:b/>
          <w:sz w:val="22"/>
          <w:szCs w:val="22"/>
          <w:lang w:val="es-ES"/>
        </w:rPr>
        <w:t xml:space="preserve">2. </w:t>
      </w:r>
      <w:r w:rsidR="000E68B8" w:rsidRPr="005E0481">
        <w:rPr>
          <w:b/>
          <w:sz w:val="22"/>
          <w:szCs w:val="22"/>
          <w:lang w:val="es-ES"/>
        </w:rPr>
        <w:t>Rama Central en conferencias e</w:t>
      </w:r>
      <w:r w:rsidR="00F665BF" w:rsidRPr="005E0481">
        <w:rPr>
          <w:b/>
          <w:sz w:val="22"/>
          <w:szCs w:val="22"/>
          <w:lang w:val="es-ES"/>
        </w:rPr>
        <w:t>n 2023</w:t>
      </w:r>
      <w:r w:rsidRPr="005E0481">
        <w:rPr>
          <w:b/>
          <w:sz w:val="22"/>
          <w:szCs w:val="22"/>
          <w:lang w:val="es-ES"/>
        </w:rPr>
        <w:br/>
      </w:r>
      <w:r w:rsidRPr="005E0481">
        <w:rPr>
          <w:bCs/>
          <w:sz w:val="22"/>
          <w:szCs w:val="22"/>
          <w:lang w:val="es-ES"/>
        </w:rPr>
        <w:t>Phil</w:t>
      </w:r>
      <w:r w:rsidR="00EC3CEC">
        <w:rPr>
          <w:bCs/>
          <w:sz w:val="22"/>
          <w:szCs w:val="22"/>
          <w:lang w:val="es-ES"/>
        </w:rPr>
        <w:t>ip</w:t>
      </w:r>
      <w:r w:rsidRPr="005E0481">
        <w:rPr>
          <w:bCs/>
          <w:sz w:val="22"/>
          <w:szCs w:val="22"/>
          <w:lang w:val="es-ES"/>
        </w:rPr>
        <w:t xml:space="preserve"> </w:t>
      </w:r>
      <w:proofErr w:type="spellStart"/>
      <w:r w:rsidR="00A262FC" w:rsidRPr="005E0481">
        <w:rPr>
          <w:bCs/>
          <w:sz w:val="22"/>
          <w:szCs w:val="22"/>
          <w:lang w:val="es-ES"/>
        </w:rPr>
        <w:t>Hadcroft</w:t>
      </w:r>
      <w:proofErr w:type="spellEnd"/>
      <w:r w:rsidR="00A262FC" w:rsidRPr="005E0481">
        <w:rPr>
          <w:bCs/>
          <w:sz w:val="22"/>
          <w:szCs w:val="22"/>
          <w:lang w:val="es-ES"/>
        </w:rPr>
        <w:t xml:space="preserve"> </w:t>
      </w:r>
      <w:r w:rsidR="000E68B8" w:rsidRPr="005E0481">
        <w:rPr>
          <w:bCs/>
          <w:sz w:val="22"/>
          <w:szCs w:val="22"/>
          <w:lang w:val="es-ES"/>
        </w:rPr>
        <w:t>de</w:t>
      </w:r>
      <w:r w:rsidRPr="005E0481">
        <w:rPr>
          <w:bCs/>
          <w:sz w:val="22"/>
          <w:szCs w:val="22"/>
          <w:lang w:val="es-ES"/>
        </w:rPr>
        <w:t xml:space="preserve"> Malta </w:t>
      </w:r>
      <w:proofErr w:type="spellStart"/>
      <w:r w:rsidR="005E0481" w:rsidRPr="005E0481">
        <w:rPr>
          <w:bCs/>
          <w:sz w:val="22"/>
          <w:szCs w:val="22"/>
          <w:lang w:val="es-ES"/>
        </w:rPr>
        <w:t>represent</w:t>
      </w:r>
      <w:proofErr w:type="spellEnd"/>
      <w:r w:rsidR="005E0481" w:rsidRPr="005E0481">
        <w:rPr>
          <w:bCs/>
          <w:sz w:val="22"/>
          <w:szCs w:val="22"/>
          <w:lang w:val="es-ES"/>
        </w:rPr>
        <w:t xml:space="preserve"> a la Rama</w:t>
      </w:r>
      <w:r w:rsidRPr="005E0481">
        <w:rPr>
          <w:bCs/>
          <w:sz w:val="22"/>
          <w:szCs w:val="22"/>
          <w:lang w:val="es-ES"/>
        </w:rPr>
        <w:t xml:space="preserve"> Central </w:t>
      </w:r>
      <w:r w:rsidR="005E0481" w:rsidRPr="005E0481">
        <w:rPr>
          <w:bCs/>
          <w:sz w:val="22"/>
          <w:szCs w:val="22"/>
          <w:lang w:val="es-ES"/>
        </w:rPr>
        <w:t>durante la</w:t>
      </w:r>
      <w:r w:rsidRPr="005E0481">
        <w:rPr>
          <w:bCs/>
          <w:sz w:val="22"/>
          <w:szCs w:val="22"/>
          <w:lang w:val="es-ES"/>
        </w:rPr>
        <w:t xml:space="preserve"> 11</w:t>
      </w:r>
      <w:r w:rsidR="005E0481" w:rsidRPr="005E0481">
        <w:rPr>
          <w:bCs/>
          <w:sz w:val="22"/>
          <w:szCs w:val="22"/>
          <w:lang w:val="es-ES"/>
        </w:rPr>
        <w:t>va.</w:t>
      </w:r>
      <w:r w:rsidRPr="005E0481">
        <w:rPr>
          <w:bCs/>
          <w:sz w:val="22"/>
          <w:szCs w:val="22"/>
          <w:lang w:val="es-ES"/>
        </w:rPr>
        <w:t xml:space="preserve"> </w:t>
      </w:r>
      <w:r w:rsidR="005E0481" w:rsidRPr="005E0481">
        <w:rPr>
          <w:bCs/>
          <w:sz w:val="22"/>
          <w:szCs w:val="22"/>
          <w:lang w:val="es-ES"/>
        </w:rPr>
        <w:t>Conferencia Europea que tuvo lugar del</w:t>
      </w:r>
      <w:r w:rsidRPr="005E0481">
        <w:rPr>
          <w:bCs/>
          <w:sz w:val="22"/>
          <w:szCs w:val="22"/>
          <w:lang w:val="es-ES"/>
        </w:rPr>
        <w:t xml:space="preserve"> 30 Jul</w:t>
      </w:r>
      <w:r w:rsidR="005E0481">
        <w:rPr>
          <w:bCs/>
          <w:sz w:val="22"/>
          <w:szCs w:val="22"/>
          <w:lang w:val="es-ES"/>
        </w:rPr>
        <w:t>io – 3 Agosto e</w:t>
      </w:r>
      <w:r w:rsidRPr="005E0481">
        <w:rPr>
          <w:bCs/>
          <w:sz w:val="22"/>
          <w:szCs w:val="22"/>
          <w:lang w:val="es-ES"/>
        </w:rPr>
        <w:t xml:space="preserve">n </w:t>
      </w:r>
      <w:proofErr w:type="spellStart"/>
      <w:r w:rsidRPr="005E0481">
        <w:rPr>
          <w:bCs/>
          <w:sz w:val="22"/>
          <w:szCs w:val="22"/>
          <w:lang w:val="es-ES"/>
        </w:rPr>
        <w:t>Ranum</w:t>
      </w:r>
      <w:proofErr w:type="spellEnd"/>
      <w:r w:rsidR="00F665BF" w:rsidRPr="005E0481">
        <w:rPr>
          <w:bCs/>
          <w:sz w:val="22"/>
          <w:szCs w:val="22"/>
          <w:lang w:val="es-ES"/>
        </w:rPr>
        <w:t>,</w:t>
      </w:r>
      <w:r w:rsidRPr="005E0481">
        <w:rPr>
          <w:bCs/>
          <w:sz w:val="22"/>
          <w:szCs w:val="22"/>
          <w:lang w:val="es-ES"/>
        </w:rPr>
        <w:t xml:space="preserve"> </w:t>
      </w:r>
      <w:proofErr w:type="spellStart"/>
      <w:r w:rsidRPr="005E0481">
        <w:rPr>
          <w:bCs/>
          <w:sz w:val="22"/>
          <w:szCs w:val="22"/>
          <w:lang w:val="es-ES"/>
        </w:rPr>
        <w:t>Jutland</w:t>
      </w:r>
      <w:proofErr w:type="spellEnd"/>
      <w:r w:rsidRPr="005E0481">
        <w:rPr>
          <w:bCs/>
          <w:sz w:val="22"/>
          <w:szCs w:val="22"/>
          <w:lang w:val="es-ES"/>
        </w:rPr>
        <w:t xml:space="preserve">, </w:t>
      </w:r>
      <w:proofErr w:type="spellStart"/>
      <w:r w:rsidRPr="005E0481">
        <w:rPr>
          <w:bCs/>
          <w:sz w:val="22"/>
          <w:szCs w:val="22"/>
          <w:lang w:val="es-ES"/>
        </w:rPr>
        <w:t>Den</w:t>
      </w:r>
      <w:r w:rsidR="005E0481">
        <w:rPr>
          <w:bCs/>
          <w:sz w:val="22"/>
          <w:szCs w:val="22"/>
          <w:lang w:val="es-ES"/>
        </w:rPr>
        <w:t>a</w:t>
      </w:r>
      <w:r w:rsidRPr="005E0481">
        <w:rPr>
          <w:bCs/>
          <w:sz w:val="22"/>
          <w:szCs w:val="22"/>
          <w:lang w:val="es-ES"/>
        </w:rPr>
        <w:t>mar</w:t>
      </w:r>
      <w:r w:rsidR="005E0481">
        <w:rPr>
          <w:bCs/>
          <w:sz w:val="22"/>
          <w:szCs w:val="22"/>
          <w:lang w:val="es-ES"/>
        </w:rPr>
        <w:t>ca</w:t>
      </w:r>
      <w:proofErr w:type="spellEnd"/>
      <w:r w:rsidRPr="005E0481">
        <w:rPr>
          <w:bCs/>
          <w:sz w:val="22"/>
          <w:szCs w:val="22"/>
          <w:lang w:val="es-ES"/>
        </w:rPr>
        <w:t>.</w:t>
      </w:r>
      <w:r w:rsidR="00F665BF" w:rsidRPr="005E0481">
        <w:rPr>
          <w:bCs/>
          <w:sz w:val="22"/>
          <w:szCs w:val="22"/>
          <w:lang w:val="es-ES"/>
        </w:rPr>
        <w:t xml:space="preserve"> </w:t>
      </w:r>
      <w:r w:rsidR="005E0481" w:rsidRPr="005E0481">
        <w:rPr>
          <w:bCs/>
          <w:sz w:val="22"/>
          <w:szCs w:val="22"/>
          <w:lang w:val="es-ES"/>
        </w:rPr>
        <w:t>La próxima Conferencia Europea tundra lugar el 2026 en</w:t>
      </w:r>
      <w:r w:rsidR="00F665BF" w:rsidRPr="005E0481">
        <w:rPr>
          <w:bCs/>
          <w:sz w:val="22"/>
          <w:szCs w:val="22"/>
          <w:lang w:val="es-ES"/>
        </w:rPr>
        <w:t xml:space="preserve"> </w:t>
      </w:r>
      <w:r w:rsidR="00321D83" w:rsidRPr="005E0481">
        <w:rPr>
          <w:bCs/>
          <w:sz w:val="22"/>
          <w:szCs w:val="22"/>
          <w:lang w:val="es-ES"/>
        </w:rPr>
        <w:t xml:space="preserve">Weimar, </w:t>
      </w:r>
      <w:r w:rsidR="005E0481" w:rsidRPr="005E0481">
        <w:rPr>
          <w:bCs/>
          <w:sz w:val="22"/>
          <w:szCs w:val="22"/>
          <w:lang w:val="es-ES"/>
        </w:rPr>
        <w:t>Alemania Central</w:t>
      </w:r>
      <w:r w:rsidR="00F665BF" w:rsidRPr="005E0481">
        <w:rPr>
          <w:bCs/>
          <w:sz w:val="22"/>
          <w:szCs w:val="22"/>
          <w:lang w:val="es-ES"/>
        </w:rPr>
        <w:t>.</w:t>
      </w:r>
    </w:p>
    <w:p w14:paraId="35BB926A" w14:textId="77777777" w:rsidR="00FD24E0" w:rsidRPr="005E0481" w:rsidRDefault="00FD24E0">
      <w:pPr>
        <w:rPr>
          <w:bCs/>
          <w:sz w:val="22"/>
          <w:szCs w:val="22"/>
          <w:lang w:val="es-ES"/>
        </w:rPr>
      </w:pPr>
    </w:p>
    <w:p w14:paraId="77ECB5EF" w14:textId="79EF8915" w:rsidR="00FD24E0" w:rsidRPr="005E0481" w:rsidRDefault="005E0481">
      <w:pPr>
        <w:rPr>
          <w:bCs/>
          <w:sz w:val="22"/>
          <w:szCs w:val="22"/>
          <w:lang w:val="es-ES"/>
        </w:rPr>
      </w:pPr>
      <w:r w:rsidRPr="005E0481">
        <w:rPr>
          <w:bCs/>
          <w:sz w:val="22"/>
          <w:szCs w:val="22"/>
          <w:lang w:val="es-ES"/>
        </w:rPr>
        <w:t xml:space="preserve">Durante la reciente 3 Conferencia de la Región Hemisferio Occidental que tuvo lugar del </w:t>
      </w:r>
      <w:r w:rsidR="00F665BF" w:rsidRPr="005E0481">
        <w:rPr>
          <w:bCs/>
          <w:sz w:val="22"/>
          <w:szCs w:val="22"/>
          <w:lang w:val="es-ES"/>
        </w:rPr>
        <w:t>27 – 31 Oct</w:t>
      </w:r>
      <w:r>
        <w:rPr>
          <w:bCs/>
          <w:sz w:val="22"/>
          <w:szCs w:val="22"/>
          <w:lang w:val="es-ES"/>
        </w:rPr>
        <w:t>ubre e</w:t>
      </w:r>
      <w:r w:rsidR="00FD24E0" w:rsidRPr="005E0481">
        <w:rPr>
          <w:bCs/>
          <w:sz w:val="22"/>
          <w:szCs w:val="22"/>
          <w:lang w:val="es-ES"/>
        </w:rPr>
        <w:t xml:space="preserve">n </w:t>
      </w:r>
      <w:proofErr w:type="spellStart"/>
      <w:r w:rsidR="00FD24E0" w:rsidRPr="005E0481">
        <w:rPr>
          <w:bCs/>
          <w:sz w:val="22"/>
          <w:szCs w:val="22"/>
          <w:lang w:val="es-ES"/>
        </w:rPr>
        <w:t>Cordoba</w:t>
      </w:r>
      <w:proofErr w:type="spellEnd"/>
      <w:r w:rsidR="00FD24E0" w:rsidRPr="005E0481">
        <w:rPr>
          <w:bCs/>
          <w:sz w:val="22"/>
          <w:szCs w:val="22"/>
          <w:lang w:val="es-ES"/>
        </w:rPr>
        <w:t xml:space="preserve">, Argentina, </w:t>
      </w:r>
      <w:r>
        <w:rPr>
          <w:bCs/>
          <w:sz w:val="22"/>
          <w:szCs w:val="22"/>
          <w:lang w:val="es-ES"/>
        </w:rPr>
        <w:t xml:space="preserve">el equipo </w:t>
      </w:r>
      <w:r w:rsidR="004B0F2A">
        <w:rPr>
          <w:bCs/>
          <w:sz w:val="22"/>
          <w:szCs w:val="22"/>
          <w:lang w:val="es-ES"/>
        </w:rPr>
        <w:t>de Rama Central fue representada</w:t>
      </w:r>
      <w:r>
        <w:rPr>
          <w:bCs/>
          <w:sz w:val="22"/>
          <w:szCs w:val="22"/>
          <w:lang w:val="es-ES"/>
        </w:rPr>
        <w:t xml:space="preserve"> por Aruba </w:t>
      </w:r>
      <w:r w:rsidR="00FD24E0" w:rsidRPr="005E0481">
        <w:rPr>
          <w:bCs/>
          <w:sz w:val="22"/>
          <w:szCs w:val="22"/>
          <w:lang w:val="es-ES"/>
        </w:rPr>
        <w:t xml:space="preserve"> (</w:t>
      </w:r>
      <w:proofErr w:type="spellStart"/>
      <w:r w:rsidR="00FD24E0" w:rsidRPr="005E0481">
        <w:rPr>
          <w:bCs/>
          <w:sz w:val="22"/>
          <w:szCs w:val="22"/>
          <w:lang w:val="es-ES"/>
        </w:rPr>
        <w:t>Dorothy</w:t>
      </w:r>
      <w:proofErr w:type="spellEnd"/>
      <w:r w:rsidR="00FD24E0" w:rsidRPr="005E0481">
        <w:rPr>
          <w:bCs/>
          <w:sz w:val="22"/>
          <w:szCs w:val="22"/>
          <w:lang w:val="es-ES"/>
        </w:rPr>
        <w:t xml:space="preserve"> Hunt), </w:t>
      </w:r>
      <w:r w:rsidR="00EC3CEC">
        <w:rPr>
          <w:bCs/>
          <w:sz w:val="22"/>
          <w:szCs w:val="22"/>
          <w:lang w:val="es-ES"/>
        </w:rPr>
        <w:t>por</w:t>
      </w:r>
      <w:r w:rsidR="00EC3CEC" w:rsidRPr="00EC3CEC">
        <w:rPr>
          <w:bCs/>
          <w:sz w:val="22"/>
          <w:szCs w:val="22"/>
          <w:lang w:val="es-ES"/>
        </w:rPr>
        <w:t xml:space="preserve">  Uruguay, (Dinorah Pintos</w:t>
      </w:r>
      <w:r w:rsidR="00EC3CEC">
        <w:rPr>
          <w:bCs/>
          <w:sz w:val="22"/>
          <w:szCs w:val="22"/>
          <w:lang w:val="es-ES"/>
        </w:rPr>
        <w:t>)</w:t>
      </w:r>
      <w:r w:rsidR="00EC3CEC" w:rsidRPr="00EC3CEC">
        <w:rPr>
          <w:bCs/>
          <w:sz w:val="22"/>
          <w:szCs w:val="22"/>
          <w:lang w:val="es-ES"/>
        </w:rPr>
        <w:t xml:space="preserve"> </w:t>
      </w:r>
      <w:r w:rsidR="00EC3CEC">
        <w:rPr>
          <w:bCs/>
          <w:sz w:val="22"/>
          <w:szCs w:val="22"/>
          <w:lang w:val="es-ES"/>
        </w:rPr>
        <w:t xml:space="preserve">y por </w:t>
      </w:r>
      <w:r w:rsidR="00FD24E0" w:rsidRPr="005E0481">
        <w:rPr>
          <w:bCs/>
          <w:sz w:val="22"/>
          <w:szCs w:val="22"/>
          <w:lang w:val="es-ES"/>
        </w:rPr>
        <w:t>CASEGHA USA (</w:t>
      </w:r>
      <w:r w:rsidR="00EC3CEC" w:rsidRPr="00EC3CEC">
        <w:rPr>
          <w:bCs/>
          <w:sz w:val="22"/>
          <w:szCs w:val="22"/>
          <w:lang w:val="es-ES"/>
        </w:rPr>
        <w:t xml:space="preserve">Marie </w:t>
      </w:r>
      <w:proofErr w:type="spellStart"/>
      <w:r w:rsidR="00EC3CEC" w:rsidRPr="00EC3CEC">
        <w:rPr>
          <w:bCs/>
          <w:sz w:val="22"/>
          <w:szCs w:val="22"/>
          <w:lang w:val="es-ES"/>
        </w:rPr>
        <w:t>Fernande</w:t>
      </w:r>
      <w:proofErr w:type="spellEnd"/>
      <w:r w:rsidR="00EC3CEC" w:rsidRPr="00EC3CEC">
        <w:rPr>
          <w:bCs/>
          <w:sz w:val="22"/>
          <w:szCs w:val="22"/>
          <w:lang w:val="es-ES"/>
        </w:rPr>
        <w:t xml:space="preserve"> </w:t>
      </w:r>
      <w:proofErr w:type="spellStart"/>
      <w:r w:rsidR="00EC3CEC" w:rsidRPr="00EC3CEC">
        <w:rPr>
          <w:bCs/>
          <w:sz w:val="22"/>
          <w:szCs w:val="22"/>
          <w:lang w:val="es-ES"/>
        </w:rPr>
        <w:t>Bathard</w:t>
      </w:r>
      <w:proofErr w:type="spellEnd"/>
      <w:r w:rsidR="00EC3CEC" w:rsidRPr="00EC3CEC">
        <w:rPr>
          <w:bCs/>
          <w:sz w:val="22"/>
          <w:szCs w:val="22"/>
          <w:lang w:val="es-ES"/>
        </w:rPr>
        <w:t xml:space="preserve"> </w:t>
      </w:r>
      <w:r w:rsidR="00EC3CEC">
        <w:rPr>
          <w:bCs/>
          <w:sz w:val="22"/>
          <w:szCs w:val="22"/>
          <w:lang w:val="es-ES"/>
        </w:rPr>
        <w:t xml:space="preserve">y </w:t>
      </w:r>
      <w:proofErr w:type="spellStart"/>
      <w:r>
        <w:rPr>
          <w:bCs/>
          <w:sz w:val="22"/>
          <w:szCs w:val="22"/>
          <w:lang w:val="es-ES"/>
        </w:rPr>
        <w:t>Lyssa</w:t>
      </w:r>
      <w:proofErr w:type="spellEnd"/>
      <w:r>
        <w:rPr>
          <w:bCs/>
          <w:sz w:val="22"/>
          <w:szCs w:val="22"/>
          <w:lang w:val="es-ES"/>
        </w:rPr>
        <w:t xml:space="preserve"> </w:t>
      </w:r>
      <w:proofErr w:type="spellStart"/>
      <w:r>
        <w:rPr>
          <w:bCs/>
          <w:sz w:val="22"/>
          <w:szCs w:val="22"/>
          <w:lang w:val="es-ES"/>
        </w:rPr>
        <w:t>Dallemand</w:t>
      </w:r>
      <w:proofErr w:type="spellEnd"/>
      <w:r w:rsidR="00FD24E0" w:rsidRPr="005E0481">
        <w:rPr>
          <w:bCs/>
          <w:sz w:val="22"/>
          <w:szCs w:val="22"/>
          <w:lang w:val="es-ES"/>
        </w:rPr>
        <w:t>)</w:t>
      </w:r>
      <w:r>
        <w:rPr>
          <w:bCs/>
          <w:sz w:val="22"/>
          <w:szCs w:val="22"/>
          <w:lang w:val="es-ES"/>
        </w:rPr>
        <w:t>.</w:t>
      </w:r>
      <w:r w:rsidR="00F665BF" w:rsidRPr="005E0481">
        <w:rPr>
          <w:bCs/>
          <w:sz w:val="22"/>
          <w:szCs w:val="22"/>
          <w:lang w:val="es-ES"/>
        </w:rPr>
        <w:t xml:space="preserve"> </w:t>
      </w:r>
      <w:r w:rsidRPr="005E0481">
        <w:rPr>
          <w:bCs/>
          <w:sz w:val="22"/>
          <w:szCs w:val="22"/>
          <w:lang w:val="es-ES"/>
        </w:rPr>
        <w:t xml:space="preserve">La próxima Conferencia del Hemisferio Occidental tundra </w:t>
      </w:r>
      <w:r>
        <w:rPr>
          <w:bCs/>
          <w:sz w:val="22"/>
          <w:szCs w:val="22"/>
          <w:lang w:val="es-ES"/>
        </w:rPr>
        <w:t>l</w:t>
      </w:r>
      <w:r w:rsidRPr="005E0481">
        <w:rPr>
          <w:bCs/>
          <w:sz w:val="22"/>
          <w:szCs w:val="22"/>
          <w:lang w:val="es-ES"/>
        </w:rPr>
        <w:t xml:space="preserve">ugar el </w:t>
      </w:r>
      <w:r>
        <w:rPr>
          <w:bCs/>
          <w:sz w:val="22"/>
          <w:szCs w:val="22"/>
          <w:lang w:val="es-ES"/>
        </w:rPr>
        <w:t>2026 e</w:t>
      </w:r>
      <w:r w:rsidR="00F665BF" w:rsidRPr="005E0481">
        <w:rPr>
          <w:bCs/>
          <w:sz w:val="22"/>
          <w:szCs w:val="22"/>
          <w:lang w:val="es-ES"/>
        </w:rPr>
        <w:t>n Trinidad &amp; Tobago.</w:t>
      </w:r>
    </w:p>
    <w:p w14:paraId="4F0C9253" w14:textId="77777777" w:rsidR="00D81FA8" w:rsidRPr="005E0481" w:rsidRDefault="00D81FA8" w:rsidP="009441C6">
      <w:pPr>
        <w:rPr>
          <w:bCs/>
          <w:sz w:val="22"/>
          <w:szCs w:val="22"/>
          <w:lang w:val="es-ES"/>
        </w:rPr>
      </w:pPr>
    </w:p>
    <w:p w14:paraId="305667C6" w14:textId="77777777" w:rsidR="001B056B" w:rsidRPr="005E0481" w:rsidRDefault="00A20850" w:rsidP="00A20850">
      <w:pPr>
        <w:rPr>
          <w:sz w:val="22"/>
          <w:szCs w:val="22"/>
        </w:rPr>
      </w:pPr>
      <w:r>
        <w:rPr>
          <w:rFonts w:cs="Arial"/>
          <w:b/>
          <w:sz w:val="22"/>
          <w:szCs w:val="22"/>
        </w:rPr>
        <w:t>3</w:t>
      </w:r>
      <w:r w:rsidR="00770603" w:rsidRPr="00D27D48">
        <w:rPr>
          <w:rFonts w:cs="Arial"/>
          <w:b/>
          <w:sz w:val="22"/>
          <w:szCs w:val="22"/>
        </w:rPr>
        <w:t xml:space="preserve">. </w:t>
      </w:r>
      <w:proofErr w:type="spellStart"/>
      <w:r w:rsidR="005E0481" w:rsidRPr="005E0481">
        <w:rPr>
          <w:b/>
          <w:sz w:val="22"/>
          <w:szCs w:val="22"/>
        </w:rPr>
        <w:t>Próximos</w:t>
      </w:r>
      <w:proofErr w:type="spellEnd"/>
      <w:r w:rsidR="005E0481" w:rsidRPr="005E0481">
        <w:rPr>
          <w:b/>
          <w:sz w:val="22"/>
          <w:szCs w:val="22"/>
        </w:rPr>
        <w:t xml:space="preserve">  </w:t>
      </w:r>
      <w:proofErr w:type="spellStart"/>
      <w:r w:rsidR="005E0481" w:rsidRPr="005E0481">
        <w:rPr>
          <w:b/>
          <w:sz w:val="22"/>
          <w:szCs w:val="22"/>
        </w:rPr>
        <w:t>eventos</w:t>
      </w:r>
      <w:proofErr w:type="spellEnd"/>
      <w:r w:rsidR="005E0481">
        <w:rPr>
          <w:sz w:val="22"/>
          <w:szCs w:val="22"/>
        </w:rPr>
        <w:t xml:space="preserve"> </w:t>
      </w:r>
      <w:r w:rsidR="005E0481">
        <w:rPr>
          <w:rFonts w:cs="Arial"/>
          <w:b/>
          <w:sz w:val="22"/>
          <w:szCs w:val="22"/>
        </w:rPr>
        <w:t xml:space="preserve">en </w:t>
      </w:r>
      <w:r w:rsidR="001B1199" w:rsidRPr="005E0481">
        <w:rPr>
          <w:rFonts w:cs="Arial"/>
          <w:b/>
          <w:sz w:val="22"/>
          <w:szCs w:val="22"/>
        </w:rPr>
        <w:t>2024</w:t>
      </w:r>
    </w:p>
    <w:p w14:paraId="7DD7E6CD" w14:textId="77777777" w:rsidR="001B056B" w:rsidRDefault="001B056B" w:rsidP="00770603">
      <w:pPr>
        <w:rPr>
          <w:rFonts w:cs="Arial"/>
          <w:b/>
          <w:sz w:val="22"/>
          <w:szCs w:val="22"/>
        </w:rPr>
      </w:pPr>
    </w:p>
    <w:p w14:paraId="5EBE3870" w14:textId="77777777" w:rsidR="001B1199" w:rsidRPr="00A20850" w:rsidRDefault="001B1199" w:rsidP="001B1199">
      <w:pPr>
        <w:pStyle w:val="ListParagraph"/>
        <w:numPr>
          <w:ilvl w:val="0"/>
          <w:numId w:val="40"/>
        </w:numPr>
        <w:rPr>
          <w:rFonts w:cs="Arial"/>
          <w:b/>
          <w:sz w:val="22"/>
          <w:szCs w:val="22"/>
          <w:lang w:val="es-ES"/>
        </w:rPr>
      </w:pPr>
      <w:r w:rsidRPr="00A20850">
        <w:rPr>
          <w:rFonts w:cs="Arial"/>
          <w:b/>
          <w:sz w:val="22"/>
          <w:szCs w:val="22"/>
          <w:lang w:val="es-ES"/>
        </w:rPr>
        <w:t>17 – 22 Sept</w:t>
      </w:r>
      <w:r w:rsidR="00A20850" w:rsidRPr="00A20850">
        <w:rPr>
          <w:rFonts w:cs="Arial"/>
          <w:b/>
          <w:sz w:val="22"/>
          <w:szCs w:val="22"/>
          <w:lang w:val="es-ES"/>
        </w:rPr>
        <w:t>iembre</w:t>
      </w:r>
      <w:r w:rsidRPr="00A20850">
        <w:rPr>
          <w:rFonts w:cs="Arial"/>
          <w:b/>
          <w:sz w:val="22"/>
          <w:szCs w:val="22"/>
          <w:lang w:val="es-ES"/>
        </w:rPr>
        <w:t xml:space="preserve"> 2024</w:t>
      </w:r>
      <w:r w:rsidRPr="00A20850">
        <w:rPr>
          <w:rFonts w:cs="Arial"/>
          <w:b/>
          <w:sz w:val="22"/>
          <w:szCs w:val="22"/>
          <w:lang w:val="es-ES"/>
        </w:rPr>
        <w:br/>
      </w:r>
      <w:r w:rsidRPr="00A20850">
        <w:rPr>
          <w:rFonts w:cs="Arial"/>
          <w:bCs/>
          <w:sz w:val="22"/>
          <w:szCs w:val="22"/>
          <w:lang w:val="es-ES"/>
        </w:rPr>
        <w:t>30</w:t>
      </w:r>
      <w:r w:rsidRPr="00A20850">
        <w:rPr>
          <w:rFonts w:cs="Arial"/>
          <w:bCs/>
          <w:sz w:val="22"/>
          <w:szCs w:val="22"/>
          <w:vertAlign w:val="superscript"/>
          <w:lang w:val="es-ES"/>
        </w:rPr>
        <w:t>th</w:t>
      </w:r>
      <w:r w:rsidRPr="00A20850">
        <w:rPr>
          <w:rFonts w:cs="Arial"/>
          <w:bCs/>
          <w:sz w:val="22"/>
          <w:szCs w:val="22"/>
          <w:lang w:val="es-ES"/>
        </w:rPr>
        <w:t xml:space="preserve"> </w:t>
      </w:r>
      <w:r w:rsidR="00A20850" w:rsidRPr="00A20850">
        <w:rPr>
          <w:rFonts w:cs="Arial"/>
          <w:bCs/>
          <w:sz w:val="22"/>
          <w:szCs w:val="22"/>
          <w:lang w:val="es-ES"/>
        </w:rPr>
        <w:t>Conferencia Mundial</w:t>
      </w:r>
      <w:r w:rsidRPr="00A20850">
        <w:rPr>
          <w:rFonts w:cs="Arial"/>
          <w:bCs/>
          <w:sz w:val="22"/>
          <w:szCs w:val="22"/>
          <w:lang w:val="es-ES"/>
        </w:rPr>
        <w:br/>
        <w:t xml:space="preserve">Granada, </w:t>
      </w:r>
      <w:r w:rsidR="004B0F2A">
        <w:rPr>
          <w:rFonts w:cs="Arial"/>
          <w:bCs/>
          <w:sz w:val="22"/>
          <w:szCs w:val="22"/>
          <w:lang w:val="es-ES"/>
        </w:rPr>
        <w:t>España</w:t>
      </w:r>
    </w:p>
    <w:p w14:paraId="4288052B" w14:textId="77777777" w:rsidR="00B34EF3" w:rsidRPr="00A20850" w:rsidRDefault="00B34EF3" w:rsidP="00B34EF3">
      <w:pPr>
        <w:rPr>
          <w:rFonts w:cs="Arial"/>
          <w:b/>
          <w:sz w:val="22"/>
          <w:szCs w:val="22"/>
          <w:lang w:val="es-ES"/>
        </w:rPr>
      </w:pPr>
    </w:p>
    <w:p w14:paraId="773B0C59" w14:textId="77777777" w:rsidR="00B34EF3" w:rsidRPr="004B0F2A" w:rsidRDefault="00B34EF3" w:rsidP="00B34EF3">
      <w:pPr>
        <w:pStyle w:val="ListParagraph"/>
        <w:numPr>
          <w:ilvl w:val="0"/>
          <w:numId w:val="40"/>
        </w:numPr>
        <w:rPr>
          <w:rFonts w:cs="Arial"/>
          <w:b/>
          <w:sz w:val="22"/>
          <w:szCs w:val="22"/>
          <w:lang w:val="es-ES"/>
        </w:rPr>
      </w:pPr>
      <w:r w:rsidRPr="004B0F2A">
        <w:rPr>
          <w:rFonts w:cs="Arial"/>
          <w:b/>
          <w:sz w:val="22"/>
          <w:szCs w:val="22"/>
          <w:lang w:val="es-ES"/>
        </w:rPr>
        <w:t>3 – 6 Oct</w:t>
      </w:r>
      <w:r w:rsidR="004B0F2A" w:rsidRPr="004B0F2A">
        <w:rPr>
          <w:rFonts w:cs="Arial"/>
          <w:b/>
          <w:sz w:val="22"/>
          <w:szCs w:val="22"/>
          <w:lang w:val="es-ES"/>
        </w:rPr>
        <w:t>ubre</w:t>
      </w:r>
      <w:r w:rsidRPr="004B0F2A">
        <w:rPr>
          <w:rFonts w:cs="Arial"/>
          <w:b/>
          <w:sz w:val="22"/>
          <w:szCs w:val="22"/>
          <w:lang w:val="es-ES"/>
        </w:rPr>
        <w:t xml:space="preserve"> 2024</w:t>
      </w:r>
      <w:r w:rsidRPr="004B0F2A">
        <w:rPr>
          <w:rFonts w:cs="Arial"/>
          <w:b/>
          <w:sz w:val="22"/>
          <w:szCs w:val="22"/>
          <w:lang w:val="es-ES"/>
        </w:rPr>
        <w:br/>
      </w:r>
      <w:r w:rsidRPr="004B0F2A">
        <w:rPr>
          <w:rFonts w:cs="Arial"/>
          <w:bCs/>
          <w:sz w:val="22"/>
          <w:szCs w:val="22"/>
          <w:lang w:val="es-ES"/>
        </w:rPr>
        <w:t>11</w:t>
      </w:r>
      <w:r w:rsidRPr="004B0F2A">
        <w:rPr>
          <w:rFonts w:cs="Arial"/>
          <w:bCs/>
          <w:sz w:val="22"/>
          <w:szCs w:val="22"/>
          <w:vertAlign w:val="superscript"/>
          <w:lang w:val="es-ES"/>
        </w:rPr>
        <w:t>th</w:t>
      </w:r>
      <w:r w:rsidRPr="004B0F2A">
        <w:rPr>
          <w:rFonts w:cs="Arial"/>
          <w:bCs/>
          <w:sz w:val="22"/>
          <w:szCs w:val="22"/>
          <w:lang w:val="es-ES"/>
        </w:rPr>
        <w:t xml:space="preserve"> </w:t>
      </w:r>
      <w:r w:rsidR="004B0F2A" w:rsidRPr="004B0F2A">
        <w:rPr>
          <w:rFonts w:cs="Arial"/>
          <w:bCs/>
          <w:sz w:val="22"/>
          <w:szCs w:val="22"/>
          <w:lang w:val="es-ES"/>
        </w:rPr>
        <w:t xml:space="preserve">Conferencia </w:t>
      </w:r>
      <w:r w:rsidRPr="004B0F2A">
        <w:rPr>
          <w:rFonts w:cs="Arial"/>
          <w:bCs/>
          <w:sz w:val="22"/>
          <w:szCs w:val="22"/>
          <w:lang w:val="es-ES"/>
        </w:rPr>
        <w:t xml:space="preserve">sub-regional </w:t>
      </w:r>
      <w:r w:rsidR="004B0F2A" w:rsidRPr="004B0F2A">
        <w:rPr>
          <w:rFonts w:cs="Arial"/>
          <w:bCs/>
          <w:sz w:val="22"/>
          <w:szCs w:val="22"/>
          <w:lang w:val="es-ES"/>
        </w:rPr>
        <w:t xml:space="preserve">Europa Central </w:t>
      </w:r>
      <w:r w:rsidR="004B0F2A">
        <w:rPr>
          <w:rFonts w:cs="Arial"/>
          <w:bCs/>
          <w:sz w:val="22"/>
          <w:szCs w:val="22"/>
          <w:lang w:val="es-ES"/>
        </w:rPr>
        <w:br/>
        <w:t xml:space="preserve">Nitra, </w:t>
      </w:r>
      <w:proofErr w:type="spellStart"/>
      <w:r w:rsidR="004B0F2A">
        <w:rPr>
          <w:rFonts w:cs="Arial"/>
          <w:bCs/>
          <w:sz w:val="22"/>
          <w:szCs w:val="22"/>
          <w:lang w:val="es-ES"/>
        </w:rPr>
        <w:t>Es</w:t>
      </w:r>
      <w:r w:rsidRPr="004B0F2A">
        <w:rPr>
          <w:rFonts w:cs="Arial"/>
          <w:bCs/>
          <w:sz w:val="22"/>
          <w:szCs w:val="22"/>
          <w:lang w:val="es-ES"/>
        </w:rPr>
        <w:t>lovakia</w:t>
      </w:r>
      <w:proofErr w:type="spellEnd"/>
    </w:p>
    <w:p w14:paraId="2F55A858" w14:textId="77777777" w:rsidR="00B34EF3" w:rsidRPr="004B0F2A" w:rsidRDefault="00B34EF3" w:rsidP="00B34EF3">
      <w:pPr>
        <w:pStyle w:val="ListParagraph"/>
        <w:rPr>
          <w:rFonts w:cs="Arial"/>
          <w:b/>
          <w:sz w:val="22"/>
          <w:szCs w:val="22"/>
          <w:lang w:val="es-ES"/>
        </w:rPr>
      </w:pPr>
    </w:p>
    <w:p w14:paraId="0428151C" w14:textId="77777777" w:rsidR="004B0F2A" w:rsidRDefault="004B0F2A" w:rsidP="00E623D9">
      <w:pPr>
        <w:rPr>
          <w:rFonts w:cs="Arial"/>
          <w:bCs/>
          <w:sz w:val="22"/>
          <w:szCs w:val="22"/>
          <w:u w:val="single"/>
          <w:lang w:val="es-ES"/>
        </w:rPr>
      </w:pPr>
      <w:r>
        <w:rPr>
          <w:rFonts w:cs="Arial"/>
          <w:bCs/>
          <w:sz w:val="22"/>
          <w:szCs w:val="22"/>
          <w:u w:val="single"/>
          <w:lang w:val="es-ES"/>
        </w:rPr>
        <w:t>Mas información acerca de la Conferencia Mundial :</w:t>
      </w:r>
    </w:p>
    <w:p w14:paraId="10BE7E2F" w14:textId="77777777" w:rsidR="00E623D9" w:rsidRPr="004B0F2A" w:rsidRDefault="004B0F2A" w:rsidP="004B0F2A">
      <w:pPr>
        <w:rPr>
          <w:rFonts w:cs="Arial"/>
          <w:bCs/>
          <w:sz w:val="22"/>
          <w:szCs w:val="22"/>
          <w:u w:val="single"/>
          <w:lang w:val="es-ES"/>
        </w:rPr>
      </w:pPr>
      <w:r w:rsidRPr="004B0F2A">
        <w:rPr>
          <w:rFonts w:cs="Arial"/>
          <w:bCs/>
          <w:sz w:val="22"/>
          <w:szCs w:val="22"/>
          <w:lang w:val="es-ES"/>
        </w:rPr>
        <w:t>Debido a las restricciones de viajes en todo el mundo</w:t>
      </w:r>
      <w:r>
        <w:rPr>
          <w:rFonts w:cs="Arial"/>
          <w:bCs/>
          <w:sz w:val="22"/>
          <w:szCs w:val="22"/>
          <w:lang w:val="es-ES"/>
        </w:rPr>
        <w:t xml:space="preserve"> como resultado del COVID 19</w:t>
      </w:r>
      <w:r w:rsidR="00E623D9" w:rsidRPr="004B0F2A">
        <w:rPr>
          <w:rFonts w:cs="Arial"/>
          <w:bCs/>
          <w:sz w:val="22"/>
          <w:szCs w:val="22"/>
          <w:lang w:val="es-ES"/>
        </w:rPr>
        <w:t>,</w:t>
      </w:r>
      <w:r>
        <w:rPr>
          <w:rFonts w:cs="Arial"/>
          <w:bCs/>
          <w:sz w:val="22"/>
          <w:szCs w:val="22"/>
          <w:lang w:val="es-ES"/>
        </w:rPr>
        <w:t xml:space="preserve"> que comenzó el 2020, la 29 Conferencia Mundial no pudo efectuarse en Madrid, España. </w:t>
      </w:r>
      <w:r w:rsidRPr="004B0F2A">
        <w:rPr>
          <w:rFonts w:cs="Arial"/>
          <w:bCs/>
          <w:sz w:val="22"/>
          <w:szCs w:val="22"/>
          <w:lang w:val="es-ES"/>
        </w:rPr>
        <w:t xml:space="preserve">En su lugar tuvo efecto en forma virtual el </w:t>
      </w:r>
      <w:r w:rsidR="00E623D9" w:rsidRPr="004B0F2A">
        <w:rPr>
          <w:rFonts w:cs="Arial"/>
          <w:bCs/>
          <w:sz w:val="22"/>
          <w:szCs w:val="22"/>
          <w:lang w:val="es-ES"/>
        </w:rPr>
        <w:t xml:space="preserve"> 26/27 Fe</w:t>
      </w:r>
      <w:r w:rsidRPr="004B0F2A">
        <w:rPr>
          <w:rFonts w:cs="Arial"/>
          <w:bCs/>
          <w:sz w:val="22"/>
          <w:szCs w:val="22"/>
          <w:lang w:val="es-ES"/>
        </w:rPr>
        <w:t>brero</w:t>
      </w:r>
      <w:r w:rsidR="00E623D9" w:rsidRPr="004B0F2A">
        <w:rPr>
          <w:rFonts w:cs="Arial"/>
          <w:bCs/>
          <w:sz w:val="22"/>
          <w:szCs w:val="22"/>
          <w:lang w:val="es-ES"/>
        </w:rPr>
        <w:t xml:space="preserve"> 2022 </w:t>
      </w:r>
      <w:r>
        <w:rPr>
          <w:rFonts w:cs="Arial"/>
          <w:bCs/>
          <w:sz w:val="22"/>
          <w:szCs w:val="22"/>
          <w:lang w:val="es-ES"/>
        </w:rPr>
        <w:t>con una plataforma amplia y un reducido equipo con base en Bruselas.</w:t>
      </w:r>
      <w:r w:rsidR="00E623D9" w:rsidRPr="004B0F2A">
        <w:rPr>
          <w:rFonts w:cs="Arial"/>
          <w:bCs/>
          <w:sz w:val="22"/>
          <w:szCs w:val="22"/>
          <w:lang w:val="es-ES"/>
        </w:rPr>
        <w:t xml:space="preserve">. NSGF </w:t>
      </w:r>
      <w:r w:rsidRPr="004B0F2A">
        <w:rPr>
          <w:rFonts w:cs="Arial"/>
          <w:bCs/>
          <w:sz w:val="22"/>
          <w:szCs w:val="22"/>
          <w:lang w:val="es-ES"/>
        </w:rPr>
        <w:t xml:space="preserve">Española ha aceptado la proposición del Comité Mundial de ser el </w:t>
      </w:r>
      <w:proofErr w:type="spellStart"/>
      <w:r w:rsidRPr="004B0F2A">
        <w:rPr>
          <w:rFonts w:cs="Arial"/>
          <w:bCs/>
          <w:sz w:val="22"/>
          <w:szCs w:val="22"/>
          <w:lang w:val="es-ES"/>
        </w:rPr>
        <w:t>anfitreon</w:t>
      </w:r>
      <w:proofErr w:type="spellEnd"/>
      <w:r w:rsidRPr="004B0F2A">
        <w:rPr>
          <w:rFonts w:cs="Arial"/>
          <w:bCs/>
          <w:sz w:val="22"/>
          <w:szCs w:val="22"/>
          <w:lang w:val="es-ES"/>
        </w:rPr>
        <w:t xml:space="preserve"> para la 30 Conferencia Mundial ISGF.</w:t>
      </w:r>
    </w:p>
    <w:p w14:paraId="76FB8E96" w14:textId="77777777" w:rsidR="00E623D9" w:rsidRPr="004B0F2A" w:rsidRDefault="00E623D9" w:rsidP="00E623D9">
      <w:pPr>
        <w:rPr>
          <w:rFonts w:cs="Arial"/>
          <w:bCs/>
          <w:sz w:val="22"/>
          <w:szCs w:val="22"/>
          <w:lang w:val="es-ES"/>
        </w:rPr>
      </w:pPr>
    </w:p>
    <w:p w14:paraId="2B9A1591" w14:textId="77777777" w:rsidR="00E623D9" w:rsidRDefault="00E623D9" w:rsidP="00F14CAC">
      <w:pPr>
        <w:rPr>
          <w:rFonts w:cs="Arial"/>
          <w:bCs/>
          <w:sz w:val="22"/>
          <w:szCs w:val="22"/>
          <w:lang w:val="es-ES"/>
        </w:rPr>
      </w:pPr>
      <w:r w:rsidRPr="00F14CAC">
        <w:rPr>
          <w:rFonts w:cs="Arial"/>
          <w:bCs/>
          <w:sz w:val="22"/>
          <w:szCs w:val="22"/>
          <w:lang w:val="es-ES"/>
        </w:rPr>
        <w:t xml:space="preserve">Granada </w:t>
      </w:r>
      <w:r w:rsidR="004B0F2A" w:rsidRPr="00F14CAC">
        <w:rPr>
          <w:rFonts w:cs="Arial"/>
          <w:bCs/>
          <w:sz w:val="22"/>
          <w:szCs w:val="22"/>
          <w:lang w:val="es-ES"/>
        </w:rPr>
        <w:t>es una ciudad al sur de España que ha sido un crisol</w:t>
      </w:r>
      <w:r w:rsidR="00F14CAC" w:rsidRPr="00F14CAC">
        <w:rPr>
          <w:rFonts w:cs="Arial"/>
          <w:bCs/>
          <w:sz w:val="22"/>
          <w:szCs w:val="22"/>
          <w:lang w:val="es-ES"/>
        </w:rPr>
        <w:t xml:space="preserve">  donde se han mezclado diferentes culturas y se </w:t>
      </w:r>
      <w:proofErr w:type="spellStart"/>
      <w:r w:rsidR="00F14CAC" w:rsidRPr="00F14CAC">
        <w:rPr>
          <w:rFonts w:cs="Arial"/>
          <w:bCs/>
          <w:sz w:val="22"/>
          <w:szCs w:val="22"/>
          <w:lang w:val="es-ES"/>
        </w:rPr>
        <w:t>lash</w:t>
      </w:r>
      <w:proofErr w:type="spellEnd"/>
      <w:r w:rsidR="00F14CAC" w:rsidRPr="00F14CAC">
        <w:rPr>
          <w:rFonts w:cs="Arial"/>
          <w:bCs/>
          <w:sz w:val="22"/>
          <w:szCs w:val="22"/>
          <w:lang w:val="es-ES"/>
        </w:rPr>
        <w:t xml:space="preserve"> </w:t>
      </w:r>
      <w:proofErr w:type="spellStart"/>
      <w:r w:rsidR="00F14CAC" w:rsidRPr="00F14CAC">
        <w:rPr>
          <w:rFonts w:cs="Arial"/>
          <w:bCs/>
          <w:sz w:val="22"/>
          <w:szCs w:val="22"/>
          <w:lang w:val="es-ES"/>
        </w:rPr>
        <w:t>an</w:t>
      </w:r>
      <w:proofErr w:type="spellEnd"/>
      <w:r w:rsidR="00F14CAC" w:rsidRPr="00F14CAC">
        <w:rPr>
          <w:rFonts w:cs="Arial"/>
          <w:bCs/>
          <w:sz w:val="22"/>
          <w:szCs w:val="22"/>
          <w:lang w:val="es-ES"/>
        </w:rPr>
        <w:t xml:space="preserve"> arreglado para reunir a personas del todo el mundo. Es una ciudad amistosa donde el arte, </w:t>
      </w:r>
      <w:proofErr w:type="spellStart"/>
      <w:r w:rsidR="00F14CAC" w:rsidRPr="00F14CAC">
        <w:rPr>
          <w:rFonts w:cs="Arial"/>
          <w:bCs/>
          <w:sz w:val="22"/>
          <w:szCs w:val="22"/>
          <w:lang w:val="es-ES"/>
        </w:rPr>
        <w:t>gstronomia</w:t>
      </w:r>
      <w:proofErr w:type="spellEnd"/>
      <w:r w:rsidR="00F14CAC" w:rsidRPr="00F14CAC">
        <w:rPr>
          <w:rFonts w:cs="Arial"/>
          <w:bCs/>
          <w:sz w:val="22"/>
          <w:szCs w:val="22"/>
          <w:lang w:val="es-ES"/>
        </w:rPr>
        <w:t>, artesanía se juntan y donde la puesta del sol en la Alhambra tiene un especial encanto</w:t>
      </w:r>
    </w:p>
    <w:p w14:paraId="513A25EE" w14:textId="77777777" w:rsidR="00F14CAC" w:rsidRPr="00F05B27" w:rsidRDefault="00F14CAC" w:rsidP="00F14CAC">
      <w:pPr>
        <w:rPr>
          <w:rFonts w:cs="Arial"/>
          <w:bCs/>
          <w:sz w:val="22"/>
          <w:szCs w:val="22"/>
          <w:lang w:val="es-ES"/>
        </w:rPr>
      </w:pPr>
    </w:p>
    <w:p w14:paraId="3ECDF586" w14:textId="77777777" w:rsidR="00E623D9" w:rsidRPr="00F14CAC" w:rsidRDefault="00F14CAC" w:rsidP="00E623D9">
      <w:pPr>
        <w:rPr>
          <w:rFonts w:cs="Arial"/>
          <w:bCs/>
          <w:sz w:val="22"/>
          <w:szCs w:val="22"/>
          <w:lang w:val="es-ES"/>
        </w:rPr>
      </w:pPr>
      <w:r w:rsidRPr="00F14CAC">
        <w:rPr>
          <w:rFonts w:cs="Arial"/>
          <w:b/>
          <w:sz w:val="22"/>
          <w:szCs w:val="22"/>
          <w:lang w:val="es-ES"/>
        </w:rPr>
        <w:t>Donde</w:t>
      </w:r>
      <w:r w:rsidR="00E623D9" w:rsidRPr="00F14CAC">
        <w:rPr>
          <w:rFonts w:cs="Arial"/>
          <w:bCs/>
          <w:sz w:val="22"/>
          <w:szCs w:val="22"/>
          <w:lang w:val="es-ES"/>
        </w:rPr>
        <w:t xml:space="preserve">: Granada, </w:t>
      </w:r>
      <w:r w:rsidRPr="00F14CAC">
        <w:rPr>
          <w:rFonts w:cs="Arial"/>
          <w:bCs/>
          <w:sz w:val="22"/>
          <w:szCs w:val="22"/>
          <w:lang w:val="es-ES"/>
        </w:rPr>
        <w:t>España</w:t>
      </w:r>
    </w:p>
    <w:p w14:paraId="7E50FC41" w14:textId="77777777" w:rsidR="00E623D9" w:rsidRPr="00F14CAC" w:rsidRDefault="00F14CAC" w:rsidP="00E623D9">
      <w:pPr>
        <w:rPr>
          <w:rFonts w:cs="Arial"/>
          <w:bCs/>
          <w:sz w:val="22"/>
          <w:szCs w:val="22"/>
          <w:lang w:val="es-ES"/>
        </w:rPr>
      </w:pPr>
      <w:r w:rsidRPr="00F14CAC">
        <w:rPr>
          <w:rFonts w:cs="Arial"/>
          <w:b/>
          <w:sz w:val="22"/>
          <w:szCs w:val="22"/>
          <w:lang w:val="es-ES"/>
        </w:rPr>
        <w:lastRenderedPageBreak/>
        <w:t>Cua</w:t>
      </w:r>
      <w:r w:rsidR="00E623D9" w:rsidRPr="00F14CAC">
        <w:rPr>
          <w:rFonts w:cs="Arial"/>
          <w:b/>
          <w:sz w:val="22"/>
          <w:szCs w:val="22"/>
          <w:lang w:val="es-ES"/>
        </w:rPr>
        <w:t>n</w:t>
      </w:r>
      <w:r w:rsidRPr="00F14CAC">
        <w:rPr>
          <w:rFonts w:cs="Arial"/>
          <w:b/>
          <w:sz w:val="22"/>
          <w:szCs w:val="22"/>
          <w:lang w:val="es-ES"/>
        </w:rPr>
        <w:t>do</w:t>
      </w:r>
      <w:r w:rsidR="00E623D9" w:rsidRPr="00F14CAC">
        <w:rPr>
          <w:rFonts w:cs="Arial"/>
          <w:bCs/>
          <w:sz w:val="22"/>
          <w:szCs w:val="22"/>
          <w:lang w:val="es-ES"/>
        </w:rPr>
        <w:t xml:space="preserve">: </w:t>
      </w:r>
      <w:r w:rsidRPr="00F14CAC">
        <w:rPr>
          <w:rFonts w:cs="Arial"/>
          <w:bCs/>
          <w:sz w:val="22"/>
          <w:szCs w:val="22"/>
          <w:lang w:val="es-ES"/>
        </w:rPr>
        <w:t>Martes</w:t>
      </w:r>
      <w:r w:rsidR="00E623D9" w:rsidRPr="00F14CAC">
        <w:rPr>
          <w:rFonts w:cs="Arial"/>
          <w:bCs/>
          <w:sz w:val="22"/>
          <w:szCs w:val="22"/>
          <w:lang w:val="es-ES"/>
        </w:rPr>
        <w:t xml:space="preserve"> 17 Sept</w:t>
      </w:r>
      <w:r w:rsidRPr="00F14CAC">
        <w:rPr>
          <w:rFonts w:cs="Arial"/>
          <w:bCs/>
          <w:sz w:val="22"/>
          <w:szCs w:val="22"/>
          <w:lang w:val="es-ES"/>
        </w:rPr>
        <w:t>i</w:t>
      </w:r>
      <w:r w:rsidR="00E623D9" w:rsidRPr="00F14CAC">
        <w:rPr>
          <w:rFonts w:cs="Arial"/>
          <w:bCs/>
          <w:sz w:val="22"/>
          <w:szCs w:val="22"/>
          <w:lang w:val="es-ES"/>
        </w:rPr>
        <w:t>emb</w:t>
      </w:r>
      <w:r w:rsidRPr="00F14CAC">
        <w:rPr>
          <w:rFonts w:cs="Arial"/>
          <w:bCs/>
          <w:sz w:val="22"/>
          <w:szCs w:val="22"/>
          <w:lang w:val="es-ES"/>
        </w:rPr>
        <w:t>re</w:t>
      </w:r>
      <w:r w:rsidR="00E623D9" w:rsidRPr="00F14CAC">
        <w:rPr>
          <w:rFonts w:cs="Arial"/>
          <w:bCs/>
          <w:sz w:val="22"/>
          <w:szCs w:val="22"/>
          <w:lang w:val="es-ES"/>
        </w:rPr>
        <w:t xml:space="preserve"> – </w:t>
      </w:r>
      <w:r>
        <w:rPr>
          <w:rFonts w:cs="Arial"/>
          <w:bCs/>
          <w:sz w:val="22"/>
          <w:szCs w:val="22"/>
          <w:lang w:val="es-ES"/>
        </w:rPr>
        <w:t>Domingo</w:t>
      </w:r>
      <w:r w:rsidR="00E623D9" w:rsidRPr="00F14CAC">
        <w:rPr>
          <w:rFonts w:cs="Arial"/>
          <w:bCs/>
          <w:sz w:val="22"/>
          <w:szCs w:val="22"/>
          <w:lang w:val="es-ES"/>
        </w:rPr>
        <w:t xml:space="preserve"> 22 Sept</w:t>
      </w:r>
      <w:r>
        <w:rPr>
          <w:rFonts w:cs="Arial"/>
          <w:bCs/>
          <w:sz w:val="22"/>
          <w:szCs w:val="22"/>
          <w:lang w:val="es-ES"/>
        </w:rPr>
        <w:t>i</w:t>
      </w:r>
      <w:r w:rsidR="00E623D9" w:rsidRPr="00F14CAC">
        <w:rPr>
          <w:rFonts w:cs="Arial"/>
          <w:bCs/>
          <w:sz w:val="22"/>
          <w:szCs w:val="22"/>
          <w:lang w:val="es-ES"/>
        </w:rPr>
        <w:t>emb</w:t>
      </w:r>
      <w:r>
        <w:rPr>
          <w:rFonts w:cs="Arial"/>
          <w:bCs/>
          <w:sz w:val="22"/>
          <w:szCs w:val="22"/>
          <w:lang w:val="es-ES"/>
        </w:rPr>
        <w:t>re</w:t>
      </w:r>
      <w:r w:rsidR="00E623D9" w:rsidRPr="00F14CAC">
        <w:rPr>
          <w:rFonts w:cs="Arial"/>
          <w:bCs/>
          <w:sz w:val="22"/>
          <w:szCs w:val="22"/>
          <w:lang w:val="es-ES"/>
        </w:rPr>
        <w:t xml:space="preserve"> 2024</w:t>
      </w:r>
    </w:p>
    <w:p w14:paraId="03EA3D02" w14:textId="77777777" w:rsidR="00E623D9" w:rsidRPr="007555FD" w:rsidRDefault="00E623D9" w:rsidP="00E623D9">
      <w:pPr>
        <w:rPr>
          <w:rFonts w:cs="Arial"/>
          <w:bCs/>
          <w:sz w:val="22"/>
          <w:szCs w:val="22"/>
          <w:lang w:val="es-ES"/>
        </w:rPr>
      </w:pPr>
      <w:r w:rsidRPr="007555FD">
        <w:rPr>
          <w:rFonts w:cs="Arial"/>
          <w:b/>
          <w:sz w:val="22"/>
          <w:szCs w:val="22"/>
          <w:lang w:val="es-ES"/>
        </w:rPr>
        <w:t>T</w:t>
      </w:r>
      <w:r w:rsidR="00F14CAC" w:rsidRPr="007555FD">
        <w:rPr>
          <w:rFonts w:cs="Arial"/>
          <w:b/>
          <w:sz w:val="22"/>
          <w:szCs w:val="22"/>
          <w:lang w:val="es-ES"/>
        </w:rPr>
        <w:t>ema</w:t>
      </w:r>
      <w:r w:rsidRPr="007555FD">
        <w:rPr>
          <w:rFonts w:cs="Arial"/>
          <w:bCs/>
          <w:sz w:val="22"/>
          <w:szCs w:val="22"/>
          <w:lang w:val="es-ES"/>
        </w:rPr>
        <w:t xml:space="preserve">: </w:t>
      </w:r>
      <w:r w:rsidR="001835B3">
        <w:rPr>
          <w:rFonts w:cs="Arial"/>
          <w:bCs/>
          <w:sz w:val="22"/>
          <w:szCs w:val="22"/>
          <w:lang w:val="es-ES"/>
        </w:rPr>
        <w:t>Compromiso</w:t>
      </w:r>
    </w:p>
    <w:p w14:paraId="4C331EB6" w14:textId="1EE5C2E1" w:rsidR="00E623D9" w:rsidRPr="007555FD" w:rsidRDefault="00F14CAC" w:rsidP="00E623D9">
      <w:pPr>
        <w:rPr>
          <w:rFonts w:cs="Arial"/>
          <w:bCs/>
          <w:sz w:val="22"/>
          <w:szCs w:val="22"/>
          <w:lang w:val="es-ES"/>
        </w:rPr>
      </w:pPr>
      <w:r w:rsidRPr="007555FD">
        <w:rPr>
          <w:rFonts w:cs="Arial"/>
          <w:b/>
          <w:sz w:val="22"/>
          <w:szCs w:val="22"/>
          <w:lang w:val="es-ES"/>
        </w:rPr>
        <w:t>Cuota de inscripción</w:t>
      </w:r>
      <w:r w:rsidR="00E623D9" w:rsidRPr="007555FD">
        <w:rPr>
          <w:rFonts w:cs="Arial"/>
          <w:bCs/>
          <w:sz w:val="22"/>
          <w:szCs w:val="22"/>
          <w:lang w:val="es-ES"/>
        </w:rPr>
        <w:t xml:space="preserve">: </w:t>
      </w:r>
      <w:r w:rsidR="007555FD" w:rsidRPr="007555FD">
        <w:rPr>
          <w:rFonts w:cs="Arial"/>
          <w:bCs/>
          <w:sz w:val="22"/>
          <w:szCs w:val="22"/>
          <w:lang w:val="es-ES"/>
        </w:rPr>
        <w:t>Toda la informaci</w:t>
      </w:r>
      <w:r w:rsidR="007555FD">
        <w:rPr>
          <w:rFonts w:cs="Arial"/>
          <w:bCs/>
          <w:sz w:val="22"/>
          <w:szCs w:val="22"/>
          <w:lang w:val="es-ES"/>
        </w:rPr>
        <w:t xml:space="preserve">ón en </w:t>
      </w:r>
      <w:hyperlink r:id="rId7" w:history="1">
        <w:proofErr w:type="spellStart"/>
        <w:r w:rsidR="00EC3CEC" w:rsidRPr="00EC3CEC">
          <w:rPr>
            <w:rStyle w:val="Hyperlink"/>
            <w:rFonts w:cs="Arial"/>
            <w:bCs/>
            <w:sz w:val="22"/>
            <w:szCs w:val="22"/>
            <w:lang w:val="es-ES"/>
          </w:rPr>
          <w:t>Boletin</w:t>
        </w:r>
        <w:proofErr w:type="spellEnd"/>
        <w:r w:rsidR="00EC3CEC" w:rsidRPr="00EC3CEC">
          <w:rPr>
            <w:rStyle w:val="Hyperlink"/>
            <w:rFonts w:cs="Arial"/>
            <w:bCs/>
            <w:sz w:val="22"/>
            <w:szCs w:val="22"/>
            <w:lang w:val="es-ES"/>
          </w:rPr>
          <w:t xml:space="preserve"> 3</w:t>
        </w:r>
      </w:hyperlink>
      <w:r w:rsidR="00EC3CEC">
        <w:rPr>
          <w:rFonts w:cs="Arial"/>
          <w:bCs/>
          <w:sz w:val="22"/>
          <w:szCs w:val="22"/>
          <w:lang w:val="es-ES"/>
        </w:rPr>
        <w:t xml:space="preserve"> </w:t>
      </w:r>
      <w:r w:rsidR="00E623D9" w:rsidRPr="007555FD">
        <w:rPr>
          <w:rFonts w:cs="Arial"/>
          <w:bCs/>
          <w:sz w:val="22"/>
          <w:szCs w:val="22"/>
          <w:lang w:val="es-ES"/>
        </w:rPr>
        <w:t>(</w:t>
      </w:r>
      <w:r w:rsidR="007555FD" w:rsidRPr="007555FD">
        <w:rPr>
          <w:rFonts w:cs="Arial"/>
          <w:bCs/>
          <w:sz w:val="22"/>
          <w:szCs w:val="22"/>
          <w:lang w:val="es-ES"/>
        </w:rPr>
        <w:t>incluye todos los plenarios, almuerzos</w:t>
      </w:r>
      <w:r w:rsidR="007555FD">
        <w:rPr>
          <w:rFonts w:cs="Arial"/>
          <w:bCs/>
          <w:sz w:val="22"/>
          <w:szCs w:val="22"/>
          <w:lang w:val="es-ES"/>
        </w:rPr>
        <w:t>, meriendas y cena por 4 noches</w:t>
      </w:r>
      <w:r w:rsidR="00E623D9" w:rsidRPr="007555FD">
        <w:rPr>
          <w:rFonts w:cs="Arial"/>
          <w:bCs/>
          <w:sz w:val="22"/>
          <w:szCs w:val="22"/>
          <w:lang w:val="es-ES"/>
        </w:rPr>
        <w:t>)</w:t>
      </w:r>
    </w:p>
    <w:p w14:paraId="602E13AB" w14:textId="77777777" w:rsidR="00E623D9" w:rsidRPr="007555FD" w:rsidRDefault="007555FD" w:rsidP="00E623D9">
      <w:pPr>
        <w:rPr>
          <w:rFonts w:cs="Arial"/>
          <w:bCs/>
          <w:sz w:val="22"/>
          <w:szCs w:val="22"/>
          <w:lang w:val="es-ES"/>
        </w:rPr>
      </w:pPr>
      <w:r w:rsidRPr="007555FD">
        <w:rPr>
          <w:rFonts w:cs="Arial"/>
          <w:b/>
          <w:sz w:val="22"/>
          <w:szCs w:val="22"/>
          <w:lang w:val="es-ES"/>
        </w:rPr>
        <w:t>Lugar</w:t>
      </w:r>
      <w:r w:rsidR="00E623D9" w:rsidRPr="007555FD">
        <w:rPr>
          <w:rFonts w:cs="Arial"/>
          <w:bCs/>
          <w:sz w:val="22"/>
          <w:szCs w:val="22"/>
          <w:lang w:val="es-ES"/>
        </w:rPr>
        <w:t xml:space="preserve">: </w:t>
      </w:r>
      <w:r w:rsidRPr="007555FD">
        <w:rPr>
          <w:rFonts w:cs="Arial"/>
          <w:bCs/>
          <w:sz w:val="22"/>
          <w:szCs w:val="22"/>
          <w:lang w:val="es-ES"/>
        </w:rPr>
        <w:t>Centro de congreso del</w:t>
      </w:r>
      <w:r w:rsidR="00E623D9" w:rsidRPr="007555FD">
        <w:rPr>
          <w:rFonts w:cs="Arial"/>
          <w:bCs/>
          <w:sz w:val="22"/>
          <w:szCs w:val="22"/>
          <w:lang w:val="es-ES"/>
        </w:rPr>
        <w:t xml:space="preserve"> Paraninfo </w:t>
      </w:r>
      <w:r>
        <w:rPr>
          <w:rFonts w:cs="Arial"/>
          <w:bCs/>
          <w:sz w:val="22"/>
          <w:szCs w:val="22"/>
          <w:lang w:val="es-ES"/>
        </w:rPr>
        <w:t>de la Universidad</w:t>
      </w:r>
    </w:p>
    <w:p w14:paraId="62B56202" w14:textId="77777777" w:rsidR="007555FD" w:rsidRDefault="007555FD" w:rsidP="00E623D9">
      <w:pPr>
        <w:rPr>
          <w:rFonts w:cs="Arial"/>
          <w:bCs/>
          <w:sz w:val="22"/>
          <w:szCs w:val="22"/>
          <w:lang w:val="es-ES"/>
        </w:rPr>
      </w:pPr>
      <w:proofErr w:type="spellStart"/>
      <w:r w:rsidRPr="007555FD">
        <w:rPr>
          <w:rFonts w:cs="Arial"/>
          <w:b/>
          <w:sz w:val="22"/>
          <w:szCs w:val="22"/>
          <w:lang w:val="es-ES"/>
        </w:rPr>
        <w:t>Acomodac</w:t>
      </w:r>
      <w:r w:rsidR="00E623D9" w:rsidRPr="007555FD">
        <w:rPr>
          <w:rFonts w:cs="Arial"/>
          <w:b/>
          <w:sz w:val="22"/>
          <w:szCs w:val="22"/>
          <w:lang w:val="es-ES"/>
        </w:rPr>
        <w:t>ion</w:t>
      </w:r>
      <w:proofErr w:type="spellEnd"/>
      <w:r w:rsidR="00E623D9" w:rsidRPr="007555FD">
        <w:rPr>
          <w:rFonts w:cs="Arial"/>
          <w:bCs/>
          <w:sz w:val="22"/>
          <w:szCs w:val="22"/>
          <w:lang w:val="es-ES"/>
        </w:rPr>
        <w:t>: Hotel Los Abades Nevada Palace 4*, C. de</w:t>
      </w:r>
      <w:r w:rsidRPr="007555FD">
        <w:rPr>
          <w:rFonts w:cs="Arial"/>
          <w:bCs/>
          <w:sz w:val="22"/>
          <w:szCs w:val="22"/>
          <w:lang w:val="es-ES"/>
        </w:rPr>
        <w:t xml:space="preserve"> la Sultana, 3, 18008 Granada o Ud.</w:t>
      </w:r>
      <w:r>
        <w:rPr>
          <w:rFonts w:cs="Arial"/>
          <w:bCs/>
          <w:sz w:val="22"/>
          <w:szCs w:val="22"/>
          <w:lang w:val="es-ES"/>
        </w:rPr>
        <w:t xml:space="preserve"> puede elegir una acomodación alternativa por su cuenta.</w:t>
      </w:r>
    </w:p>
    <w:p w14:paraId="637DCD3A" w14:textId="27791A84" w:rsidR="00E623D9" w:rsidRPr="007555FD" w:rsidRDefault="00E623D9" w:rsidP="00E623D9">
      <w:pPr>
        <w:rPr>
          <w:rFonts w:cs="Arial"/>
          <w:bCs/>
          <w:sz w:val="22"/>
          <w:szCs w:val="22"/>
          <w:lang w:val="es-ES"/>
        </w:rPr>
      </w:pPr>
      <w:r w:rsidRPr="007555FD">
        <w:rPr>
          <w:rFonts w:cs="Arial"/>
          <w:b/>
          <w:sz w:val="22"/>
          <w:szCs w:val="22"/>
          <w:lang w:val="es-ES"/>
        </w:rPr>
        <w:t>Excursion</w:t>
      </w:r>
      <w:r w:rsidR="007555FD" w:rsidRPr="007555FD">
        <w:rPr>
          <w:rFonts w:cs="Arial"/>
          <w:b/>
          <w:sz w:val="22"/>
          <w:szCs w:val="22"/>
          <w:lang w:val="es-ES"/>
        </w:rPr>
        <w:t>e</w:t>
      </w:r>
      <w:r w:rsidRPr="007555FD">
        <w:rPr>
          <w:rFonts w:cs="Arial"/>
          <w:b/>
          <w:sz w:val="22"/>
          <w:szCs w:val="22"/>
          <w:lang w:val="es-ES"/>
        </w:rPr>
        <w:t>s</w:t>
      </w:r>
      <w:r w:rsidRPr="007555FD">
        <w:rPr>
          <w:rFonts w:cs="Arial"/>
          <w:bCs/>
          <w:sz w:val="22"/>
          <w:szCs w:val="22"/>
          <w:lang w:val="es-ES"/>
        </w:rPr>
        <w:t xml:space="preserve">: </w:t>
      </w:r>
      <w:r w:rsidR="007555FD" w:rsidRPr="007555FD">
        <w:rPr>
          <w:rFonts w:cs="Arial"/>
          <w:bCs/>
          <w:sz w:val="22"/>
          <w:szCs w:val="22"/>
          <w:lang w:val="es-ES"/>
        </w:rPr>
        <w:t xml:space="preserve">Cinco </w:t>
      </w:r>
      <w:r w:rsidRPr="007555FD">
        <w:rPr>
          <w:rFonts w:cs="Arial"/>
          <w:bCs/>
          <w:sz w:val="22"/>
          <w:szCs w:val="22"/>
          <w:lang w:val="es-ES"/>
        </w:rPr>
        <w:t>excursion</w:t>
      </w:r>
      <w:r w:rsidR="007555FD" w:rsidRPr="007555FD">
        <w:rPr>
          <w:rFonts w:cs="Arial"/>
          <w:bCs/>
          <w:sz w:val="22"/>
          <w:szCs w:val="22"/>
          <w:lang w:val="es-ES"/>
        </w:rPr>
        <w:t>e</w:t>
      </w:r>
      <w:r w:rsidRPr="007555FD">
        <w:rPr>
          <w:rFonts w:cs="Arial"/>
          <w:bCs/>
          <w:sz w:val="22"/>
          <w:szCs w:val="22"/>
          <w:lang w:val="es-ES"/>
        </w:rPr>
        <w:t xml:space="preserve">s </w:t>
      </w:r>
      <w:r w:rsidR="007555FD" w:rsidRPr="007555FD">
        <w:rPr>
          <w:rFonts w:cs="Arial"/>
          <w:bCs/>
          <w:sz w:val="22"/>
          <w:szCs w:val="22"/>
          <w:lang w:val="es-ES"/>
        </w:rPr>
        <w:t>se ofrecen el viernes</w:t>
      </w:r>
      <w:r w:rsidRPr="007555FD">
        <w:rPr>
          <w:rFonts w:cs="Arial"/>
          <w:bCs/>
          <w:sz w:val="22"/>
          <w:szCs w:val="22"/>
          <w:lang w:val="es-ES"/>
        </w:rPr>
        <w:t>, 20 Sept</w:t>
      </w:r>
      <w:r w:rsidR="007555FD" w:rsidRPr="007555FD">
        <w:rPr>
          <w:rFonts w:cs="Arial"/>
          <w:bCs/>
          <w:sz w:val="22"/>
          <w:szCs w:val="22"/>
          <w:lang w:val="es-ES"/>
        </w:rPr>
        <w:t>i</w:t>
      </w:r>
      <w:r w:rsidR="007555FD">
        <w:rPr>
          <w:rFonts w:cs="Arial"/>
          <w:bCs/>
          <w:sz w:val="22"/>
          <w:szCs w:val="22"/>
          <w:lang w:val="es-ES"/>
        </w:rPr>
        <w:t>emb</w:t>
      </w:r>
      <w:r w:rsidRPr="007555FD">
        <w:rPr>
          <w:rFonts w:cs="Arial"/>
          <w:bCs/>
          <w:sz w:val="22"/>
          <w:szCs w:val="22"/>
          <w:lang w:val="es-ES"/>
        </w:rPr>
        <w:t>r</w:t>
      </w:r>
      <w:r w:rsidR="007555FD">
        <w:rPr>
          <w:rFonts w:cs="Arial"/>
          <w:bCs/>
          <w:sz w:val="22"/>
          <w:szCs w:val="22"/>
          <w:lang w:val="es-ES"/>
        </w:rPr>
        <w:t>e</w:t>
      </w:r>
      <w:r w:rsidRPr="007555FD">
        <w:rPr>
          <w:rFonts w:cs="Arial"/>
          <w:bCs/>
          <w:sz w:val="22"/>
          <w:szCs w:val="22"/>
          <w:lang w:val="es-ES"/>
        </w:rPr>
        <w:t xml:space="preserve"> 2024, </w:t>
      </w:r>
      <w:r w:rsidR="007555FD">
        <w:rPr>
          <w:rFonts w:cs="Arial"/>
          <w:bCs/>
          <w:sz w:val="22"/>
          <w:szCs w:val="22"/>
          <w:lang w:val="es-ES"/>
        </w:rPr>
        <w:t>vea los detalles</w:t>
      </w:r>
      <w:r w:rsidRPr="007555FD">
        <w:rPr>
          <w:rFonts w:cs="Arial"/>
          <w:bCs/>
          <w:sz w:val="22"/>
          <w:szCs w:val="22"/>
          <w:lang w:val="es-ES"/>
        </w:rPr>
        <w:t xml:space="preserve"> </w:t>
      </w:r>
      <w:hyperlink r:id="rId8" w:history="1">
        <w:proofErr w:type="spellStart"/>
        <w:r w:rsidR="00EC3CEC" w:rsidRPr="00EC3CEC">
          <w:rPr>
            <w:rStyle w:val="Hyperlink"/>
            <w:rFonts w:cs="Arial"/>
            <w:bCs/>
            <w:sz w:val="22"/>
            <w:szCs w:val="22"/>
            <w:lang w:val="es-ES"/>
          </w:rPr>
          <w:t>Boletin</w:t>
        </w:r>
        <w:proofErr w:type="spellEnd"/>
        <w:r w:rsidR="00EC3CEC" w:rsidRPr="00EC3CEC">
          <w:rPr>
            <w:rStyle w:val="Hyperlink"/>
            <w:rFonts w:cs="Arial"/>
            <w:bCs/>
            <w:sz w:val="22"/>
            <w:szCs w:val="22"/>
            <w:lang w:val="es-ES"/>
          </w:rPr>
          <w:t xml:space="preserve"> 2</w:t>
        </w:r>
      </w:hyperlink>
    </w:p>
    <w:p w14:paraId="6C37167D" w14:textId="4DE7305F" w:rsidR="00E623D9" w:rsidRPr="00E623D9" w:rsidRDefault="00E623D9" w:rsidP="00E623D9">
      <w:pPr>
        <w:rPr>
          <w:rFonts w:cs="Arial"/>
          <w:bCs/>
          <w:sz w:val="22"/>
          <w:szCs w:val="22"/>
        </w:rPr>
      </w:pPr>
      <w:r w:rsidRPr="00E623D9">
        <w:rPr>
          <w:rFonts w:cs="Arial"/>
          <w:b/>
          <w:sz w:val="22"/>
          <w:szCs w:val="22"/>
        </w:rPr>
        <w:t xml:space="preserve">Transfer </w:t>
      </w:r>
      <w:r w:rsidR="007555FD">
        <w:rPr>
          <w:rFonts w:cs="Arial"/>
          <w:b/>
          <w:sz w:val="22"/>
          <w:szCs w:val="22"/>
        </w:rPr>
        <w:t xml:space="preserve">in/out </w:t>
      </w:r>
      <w:proofErr w:type="spellStart"/>
      <w:r w:rsidR="007555FD">
        <w:rPr>
          <w:rFonts w:cs="Arial"/>
          <w:b/>
          <w:sz w:val="22"/>
          <w:szCs w:val="22"/>
        </w:rPr>
        <w:t>aeropuerto</w:t>
      </w:r>
      <w:proofErr w:type="spellEnd"/>
      <w:r w:rsidR="007555FD">
        <w:rPr>
          <w:rFonts w:cs="Arial"/>
          <w:b/>
          <w:sz w:val="22"/>
          <w:szCs w:val="22"/>
        </w:rPr>
        <w:t xml:space="preserve"> de </w:t>
      </w:r>
      <w:r w:rsidRPr="00E623D9">
        <w:rPr>
          <w:rFonts w:cs="Arial"/>
          <w:b/>
          <w:sz w:val="22"/>
          <w:szCs w:val="22"/>
        </w:rPr>
        <w:t xml:space="preserve"> Madrid</w:t>
      </w:r>
      <w:r w:rsidRPr="00E623D9">
        <w:rPr>
          <w:rFonts w:cs="Arial"/>
          <w:bCs/>
          <w:sz w:val="22"/>
          <w:szCs w:val="22"/>
        </w:rPr>
        <w:t xml:space="preserve"> : </w:t>
      </w:r>
      <w:proofErr w:type="spellStart"/>
      <w:r w:rsidR="007555FD">
        <w:rPr>
          <w:rFonts w:cs="Arial"/>
          <w:bCs/>
          <w:sz w:val="22"/>
          <w:szCs w:val="22"/>
        </w:rPr>
        <w:t>vea</w:t>
      </w:r>
      <w:proofErr w:type="spellEnd"/>
      <w:r w:rsidRPr="00E623D9">
        <w:rPr>
          <w:rFonts w:cs="Arial"/>
          <w:bCs/>
          <w:sz w:val="22"/>
          <w:szCs w:val="22"/>
        </w:rPr>
        <w:t xml:space="preserve"> </w:t>
      </w:r>
      <w:hyperlink r:id="rId9" w:history="1">
        <w:proofErr w:type="spellStart"/>
        <w:r w:rsidR="00EC3CEC" w:rsidRPr="00EC3CEC">
          <w:rPr>
            <w:rStyle w:val="Hyperlink"/>
            <w:rFonts w:cs="Arial"/>
            <w:bCs/>
            <w:sz w:val="22"/>
            <w:szCs w:val="22"/>
          </w:rPr>
          <w:t>Boletin</w:t>
        </w:r>
        <w:proofErr w:type="spellEnd"/>
        <w:r w:rsidR="00EC3CEC" w:rsidRPr="00EC3CEC">
          <w:rPr>
            <w:rStyle w:val="Hyperlink"/>
            <w:rFonts w:cs="Arial"/>
            <w:bCs/>
            <w:sz w:val="22"/>
            <w:szCs w:val="22"/>
          </w:rPr>
          <w:t xml:space="preserve"> 1</w:t>
        </w:r>
      </w:hyperlink>
    </w:p>
    <w:p w14:paraId="1866B33F" w14:textId="77777777" w:rsidR="00E623D9" w:rsidRPr="007555FD" w:rsidRDefault="007555FD" w:rsidP="00E623D9">
      <w:pPr>
        <w:rPr>
          <w:rFonts w:cs="Arial"/>
          <w:bCs/>
          <w:sz w:val="22"/>
          <w:szCs w:val="22"/>
          <w:lang w:val="es-ES"/>
        </w:rPr>
      </w:pPr>
      <w:r w:rsidRPr="007555FD">
        <w:rPr>
          <w:rFonts w:cs="Arial"/>
          <w:b/>
          <w:sz w:val="22"/>
          <w:szCs w:val="22"/>
          <w:lang w:val="es-ES"/>
        </w:rPr>
        <w:t xml:space="preserve">Tours </w:t>
      </w:r>
      <w:r w:rsidR="00E623D9" w:rsidRPr="007555FD">
        <w:rPr>
          <w:rFonts w:cs="Arial"/>
          <w:b/>
          <w:sz w:val="22"/>
          <w:szCs w:val="22"/>
          <w:lang w:val="es-ES"/>
        </w:rPr>
        <w:t>Post Conferenc</w:t>
      </w:r>
      <w:r w:rsidRPr="007555FD">
        <w:rPr>
          <w:rFonts w:cs="Arial"/>
          <w:b/>
          <w:sz w:val="22"/>
          <w:szCs w:val="22"/>
          <w:lang w:val="es-ES"/>
        </w:rPr>
        <w:t>ia</w:t>
      </w:r>
      <w:r w:rsidR="00E623D9" w:rsidRPr="007555FD">
        <w:rPr>
          <w:rFonts w:cs="Arial"/>
          <w:bCs/>
          <w:sz w:val="22"/>
          <w:szCs w:val="22"/>
          <w:lang w:val="es-ES"/>
        </w:rPr>
        <w:t xml:space="preserve">: </w:t>
      </w:r>
      <w:r w:rsidRPr="007555FD">
        <w:rPr>
          <w:rFonts w:cs="Arial"/>
          <w:bCs/>
          <w:sz w:val="22"/>
          <w:szCs w:val="22"/>
          <w:lang w:val="es-ES"/>
        </w:rPr>
        <w:t xml:space="preserve">Iniciando el Domingo 22 de Septiembre del 2024 dos diferentes tour son ofrecidos </w:t>
      </w:r>
      <w:proofErr w:type="spellStart"/>
      <w:r w:rsidR="00E623D9" w:rsidRPr="007555FD">
        <w:rPr>
          <w:rFonts w:cs="Arial"/>
          <w:bCs/>
          <w:sz w:val="22"/>
          <w:szCs w:val="22"/>
          <w:lang w:val="es-ES"/>
        </w:rPr>
        <w:t>Newsletter</w:t>
      </w:r>
      <w:proofErr w:type="spellEnd"/>
      <w:r w:rsidR="00E623D9" w:rsidRPr="007555FD">
        <w:rPr>
          <w:rFonts w:cs="Arial"/>
          <w:bCs/>
          <w:sz w:val="22"/>
          <w:szCs w:val="22"/>
          <w:lang w:val="es-ES"/>
        </w:rPr>
        <w:t xml:space="preserve"> 3</w:t>
      </w:r>
    </w:p>
    <w:p w14:paraId="36F738DA" w14:textId="77777777" w:rsidR="00E623D9" w:rsidRPr="007555FD" w:rsidRDefault="007555FD" w:rsidP="00E623D9">
      <w:pPr>
        <w:rPr>
          <w:rFonts w:cs="Arial"/>
          <w:bCs/>
          <w:sz w:val="22"/>
          <w:szCs w:val="22"/>
          <w:lang w:val="es-ES"/>
        </w:rPr>
      </w:pPr>
      <w:proofErr w:type="spellStart"/>
      <w:r w:rsidRPr="007555FD">
        <w:rPr>
          <w:rFonts w:cs="Arial"/>
          <w:b/>
          <w:sz w:val="22"/>
          <w:szCs w:val="22"/>
          <w:lang w:val="es-ES"/>
        </w:rPr>
        <w:t>Politica</w:t>
      </w:r>
      <w:proofErr w:type="spellEnd"/>
      <w:r w:rsidRPr="007555FD">
        <w:rPr>
          <w:rFonts w:cs="Arial"/>
          <w:b/>
          <w:sz w:val="22"/>
          <w:szCs w:val="22"/>
          <w:lang w:val="es-ES"/>
        </w:rPr>
        <w:t xml:space="preserve"> de cancelación</w:t>
      </w:r>
      <w:r w:rsidR="00E623D9" w:rsidRPr="007555FD">
        <w:rPr>
          <w:rFonts w:cs="Arial"/>
          <w:bCs/>
          <w:sz w:val="22"/>
          <w:szCs w:val="22"/>
          <w:lang w:val="es-ES"/>
        </w:rPr>
        <w:t xml:space="preserve">: </w:t>
      </w:r>
      <w:r w:rsidRPr="007555FD">
        <w:rPr>
          <w:rFonts w:cs="Arial"/>
          <w:bCs/>
          <w:sz w:val="22"/>
          <w:szCs w:val="22"/>
          <w:lang w:val="es-ES"/>
        </w:rPr>
        <w:t xml:space="preserve">Gentilmente le </w:t>
      </w:r>
      <w:proofErr w:type="spellStart"/>
      <w:r w:rsidRPr="007555FD">
        <w:rPr>
          <w:rFonts w:cs="Arial"/>
          <w:bCs/>
          <w:sz w:val="22"/>
          <w:szCs w:val="22"/>
          <w:lang w:val="es-ES"/>
        </w:rPr>
        <w:t>recomendamosque</w:t>
      </w:r>
      <w:proofErr w:type="spellEnd"/>
      <w:r w:rsidRPr="007555FD">
        <w:rPr>
          <w:rFonts w:cs="Arial"/>
          <w:bCs/>
          <w:sz w:val="22"/>
          <w:szCs w:val="22"/>
          <w:lang w:val="es-ES"/>
        </w:rPr>
        <w:t xml:space="preserve"> lea la Política de Cancelaci</w:t>
      </w:r>
      <w:r>
        <w:rPr>
          <w:rFonts w:cs="Arial"/>
          <w:bCs/>
          <w:sz w:val="22"/>
          <w:szCs w:val="22"/>
          <w:lang w:val="es-ES"/>
        </w:rPr>
        <w:t xml:space="preserve">ón descrita en </w:t>
      </w:r>
      <w:proofErr w:type="spellStart"/>
      <w:r w:rsidR="00E623D9" w:rsidRPr="007555FD">
        <w:rPr>
          <w:rFonts w:cs="Arial"/>
          <w:bCs/>
          <w:sz w:val="22"/>
          <w:szCs w:val="22"/>
          <w:lang w:val="es-ES"/>
        </w:rPr>
        <w:t>Newsletter</w:t>
      </w:r>
      <w:proofErr w:type="spellEnd"/>
      <w:r w:rsidR="00E623D9" w:rsidRPr="007555FD">
        <w:rPr>
          <w:rFonts w:cs="Arial"/>
          <w:bCs/>
          <w:sz w:val="22"/>
          <w:szCs w:val="22"/>
          <w:lang w:val="es-ES"/>
        </w:rPr>
        <w:t xml:space="preserve"> 3.</w:t>
      </w:r>
    </w:p>
    <w:p w14:paraId="454CC92E" w14:textId="77777777" w:rsidR="004E1E97" w:rsidRPr="007555FD" w:rsidRDefault="007555FD" w:rsidP="00E623D9">
      <w:pPr>
        <w:rPr>
          <w:rFonts w:cs="Arial"/>
          <w:bCs/>
          <w:sz w:val="22"/>
          <w:szCs w:val="22"/>
          <w:lang w:val="es-ES"/>
        </w:rPr>
      </w:pPr>
      <w:r w:rsidRPr="007555FD">
        <w:rPr>
          <w:rFonts w:cs="Arial"/>
          <w:b/>
          <w:sz w:val="22"/>
          <w:szCs w:val="22"/>
          <w:lang w:val="es-ES"/>
        </w:rPr>
        <w:t xml:space="preserve">Para mas </w:t>
      </w:r>
      <w:proofErr w:type="spellStart"/>
      <w:r>
        <w:rPr>
          <w:rFonts w:cs="Arial"/>
          <w:b/>
          <w:sz w:val="22"/>
          <w:szCs w:val="22"/>
          <w:lang w:val="es-ES"/>
        </w:rPr>
        <w:t>informac</w:t>
      </w:r>
      <w:r w:rsidR="00E623D9" w:rsidRPr="007555FD">
        <w:rPr>
          <w:rFonts w:cs="Arial"/>
          <w:b/>
          <w:sz w:val="22"/>
          <w:szCs w:val="22"/>
          <w:lang w:val="es-ES"/>
        </w:rPr>
        <w:t>ion</w:t>
      </w:r>
      <w:proofErr w:type="spellEnd"/>
      <w:r w:rsidR="00E623D9" w:rsidRPr="007555FD">
        <w:rPr>
          <w:rFonts w:cs="Arial"/>
          <w:bCs/>
          <w:sz w:val="22"/>
          <w:szCs w:val="22"/>
          <w:lang w:val="es-ES"/>
        </w:rPr>
        <w:t xml:space="preserve">: </w:t>
      </w:r>
      <w:hyperlink r:id="rId10" w:history="1">
        <w:r w:rsidR="007B61AE" w:rsidRPr="007555FD">
          <w:rPr>
            <w:rStyle w:val="Hyperlink"/>
            <w:rFonts w:cs="Arial"/>
            <w:bCs/>
            <w:sz w:val="22"/>
            <w:szCs w:val="22"/>
            <w:lang w:val="es-ES"/>
          </w:rPr>
          <w:t>welcome@30wconf.org</w:t>
        </w:r>
      </w:hyperlink>
      <w:r w:rsidR="007B61AE" w:rsidRPr="007555FD">
        <w:rPr>
          <w:rFonts w:cs="Arial"/>
          <w:bCs/>
          <w:sz w:val="22"/>
          <w:szCs w:val="22"/>
          <w:lang w:val="es-ES"/>
        </w:rPr>
        <w:t xml:space="preserve"> </w:t>
      </w:r>
      <w:r>
        <w:rPr>
          <w:rFonts w:cs="Arial"/>
          <w:bCs/>
          <w:sz w:val="22"/>
          <w:szCs w:val="22"/>
          <w:lang w:val="es-ES"/>
        </w:rPr>
        <w:t>o</w:t>
      </w:r>
      <w:r w:rsidR="00E623D9" w:rsidRPr="007555FD">
        <w:rPr>
          <w:rFonts w:cs="Arial"/>
          <w:bCs/>
          <w:sz w:val="22"/>
          <w:szCs w:val="22"/>
          <w:lang w:val="es-ES"/>
        </w:rPr>
        <w:t xml:space="preserve"> </w:t>
      </w:r>
      <w:hyperlink r:id="rId11" w:history="1">
        <w:r w:rsidR="00E623D9" w:rsidRPr="007555FD">
          <w:rPr>
            <w:rStyle w:val="Hyperlink"/>
            <w:rFonts w:cs="Arial"/>
            <w:bCs/>
            <w:sz w:val="22"/>
            <w:szCs w:val="22"/>
            <w:lang w:val="es-ES"/>
          </w:rPr>
          <w:t>https://30wconf.org</w:t>
        </w:r>
      </w:hyperlink>
    </w:p>
    <w:p w14:paraId="2DCEB637" w14:textId="77777777" w:rsidR="00E623D9" w:rsidRPr="007555FD" w:rsidRDefault="00E623D9" w:rsidP="00E623D9">
      <w:pPr>
        <w:rPr>
          <w:rFonts w:cs="Arial"/>
          <w:bCs/>
          <w:sz w:val="22"/>
          <w:szCs w:val="22"/>
          <w:lang w:val="es-ES"/>
        </w:rPr>
      </w:pPr>
    </w:p>
    <w:p w14:paraId="6E3120E9" w14:textId="77777777" w:rsidR="00E623D9" w:rsidRPr="006F333D" w:rsidRDefault="007555FD" w:rsidP="00E623D9">
      <w:pPr>
        <w:rPr>
          <w:rFonts w:cs="Arial"/>
          <w:bCs/>
          <w:sz w:val="22"/>
          <w:szCs w:val="22"/>
          <w:lang w:val="es-ES"/>
        </w:rPr>
      </w:pPr>
      <w:r w:rsidRPr="006F333D">
        <w:rPr>
          <w:rFonts w:cs="Arial"/>
          <w:bCs/>
          <w:sz w:val="22"/>
          <w:szCs w:val="22"/>
          <w:lang w:val="es-ES"/>
        </w:rPr>
        <w:t xml:space="preserve">La Rama </w:t>
      </w:r>
      <w:r w:rsidR="00E623D9" w:rsidRPr="006F333D">
        <w:rPr>
          <w:rFonts w:cs="Arial"/>
          <w:bCs/>
          <w:sz w:val="22"/>
          <w:szCs w:val="22"/>
          <w:lang w:val="es-ES"/>
        </w:rPr>
        <w:t xml:space="preserve">Central </w:t>
      </w:r>
      <w:r w:rsidRPr="006F333D">
        <w:rPr>
          <w:rFonts w:cs="Arial"/>
          <w:bCs/>
          <w:sz w:val="22"/>
          <w:szCs w:val="22"/>
          <w:lang w:val="es-ES"/>
        </w:rPr>
        <w:t>estará representada por cuatro personas</w:t>
      </w:r>
      <w:r w:rsidR="006F333D" w:rsidRPr="006F333D">
        <w:rPr>
          <w:rFonts w:cs="Arial"/>
          <w:bCs/>
          <w:sz w:val="22"/>
          <w:szCs w:val="22"/>
          <w:lang w:val="es-ES"/>
        </w:rPr>
        <w:t xml:space="preserve"> de países de Rama Central que estén </w:t>
      </w:r>
      <w:proofErr w:type="spellStart"/>
      <w:r w:rsidR="006F333D" w:rsidRPr="006F333D">
        <w:rPr>
          <w:rFonts w:cs="Arial"/>
          <w:bCs/>
          <w:sz w:val="22"/>
          <w:szCs w:val="22"/>
          <w:lang w:val="es-ES"/>
        </w:rPr>
        <w:t>presents</w:t>
      </w:r>
      <w:proofErr w:type="spellEnd"/>
      <w:r w:rsidR="006F333D" w:rsidRPr="006F333D">
        <w:rPr>
          <w:rFonts w:cs="Arial"/>
          <w:bCs/>
          <w:sz w:val="22"/>
          <w:szCs w:val="22"/>
          <w:lang w:val="es-ES"/>
        </w:rPr>
        <w:t>, quienes votaran y ser</w:t>
      </w:r>
      <w:r w:rsidR="006F333D">
        <w:rPr>
          <w:rFonts w:cs="Arial"/>
          <w:bCs/>
          <w:sz w:val="22"/>
          <w:szCs w:val="22"/>
          <w:lang w:val="es-ES"/>
        </w:rPr>
        <w:t xml:space="preserve">án elegidos en el lugar antes de la Conferencia </w:t>
      </w:r>
    </w:p>
    <w:p w14:paraId="6DC88F0A" w14:textId="77777777" w:rsidR="00E623D9" w:rsidRPr="006F333D" w:rsidRDefault="00E623D9" w:rsidP="00E623D9">
      <w:pPr>
        <w:rPr>
          <w:rFonts w:cs="Arial"/>
          <w:bCs/>
          <w:sz w:val="22"/>
          <w:szCs w:val="22"/>
          <w:lang w:val="es-ES"/>
        </w:rPr>
      </w:pPr>
    </w:p>
    <w:p w14:paraId="42247156" w14:textId="77777777" w:rsidR="003E7F0C" w:rsidRPr="00A20850" w:rsidRDefault="00A20850" w:rsidP="00A20850">
      <w:pPr>
        <w:pStyle w:val="ListParagraph"/>
        <w:numPr>
          <w:ilvl w:val="0"/>
          <w:numId w:val="41"/>
        </w:numPr>
        <w:ind w:left="284" w:hanging="284"/>
        <w:rPr>
          <w:b/>
          <w:bCs/>
          <w:sz w:val="22"/>
          <w:szCs w:val="22"/>
          <w:lang w:val="en-GB"/>
        </w:rPr>
      </w:pPr>
      <w:r w:rsidRPr="00A20850">
        <w:rPr>
          <w:b/>
          <w:sz w:val="22"/>
          <w:szCs w:val="22"/>
        </w:rPr>
        <w:t xml:space="preserve">Pago de </w:t>
      </w:r>
      <w:proofErr w:type="spellStart"/>
      <w:r w:rsidRPr="00A20850">
        <w:rPr>
          <w:b/>
          <w:sz w:val="22"/>
          <w:szCs w:val="22"/>
        </w:rPr>
        <w:t>membresía</w:t>
      </w:r>
      <w:proofErr w:type="spellEnd"/>
    </w:p>
    <w:p w14:paraId="0B1CD014" w14:textId="77777777" w:rsidR="006F333D" w:rsidRPr="006F333D" w:rsidRDefault="006F333D">
      <w:pPr>
        <w:rPr>
          <w:sz w:val="22"/>
          <w:szCs w:val="22"/>
          <w:lang w:val="es-ES"/>
        </w:rPr>
      </w:pPr>
      <w:proofErr w:type="spellStart"/>
      <w:r w:rsidRPr="006F333D">
        <w:rPr>
          <w:sz w:val="22"/>
          <w:szCs w:val="22"/>
          <w:lang w:val="en-GB"/>
        </w:rPr>
        <w:t>Algunos</w:t>
      </w:r>
      <w:proofErr w:type="spellEnd"/>
      <w:r w:rsidRPr="006F333D">
        <w:rPr>
          <w:sz w:val="22"/>
          <w:szCs w:val="22"/>
          <w:lang w:val="en-GB"/>
        </w:rPr>
        <w:t xml:space="preserve"> </w:t>
      </w:r>
      <w:proofErr w:type="spellStart"/>
      <w:r w:rsidRPr="006F333D">
        <w:rPr>
          <w:sz w:val="22"/>
          <w:szCs w:val="22"/>
          <w:lang w:val="en-GB"/>
        </w:rPr>
        <w:t>Grupos</w:t>
      </w:r>
      <w:proofErr w:type="spellEnd"/>
      <w:r w:rsidRPr="006F333D">
        <w:rPr>
          <w:sz w:val="22"/>
          <w:szCs w:val="22"/>
          <w:lang w:val="en-GB"/>
        </w:rPr>
        <w:t>/</w:t>
      </w:r>
      <w:proofErr w:type="spellStart"/>
      <w:r w:rsidRPr="006F333D">
        <w:rPr>
          <w:sz w:val="22"/>
          <w:szCs w:val="22"/>
          <w:lang w:val="en-GB"/>
        </w:rPr>
        <w:t>miembros</w:t>
      </w:r>
      <w:proofErr w:type="spellEnd"/>
      <w:r w:rsidRPr="006F333D">
        <w:rPr>
          <w:sz w:val="22"/>
          <w:szCs w:val="22"/>
          <w:lang w:val="en-GB"/>
        </w:rPr>
        <w:t xml:space="preserve"> no </w:t>
      </w:r>
      <w:proofErr w:type="spellStart"/>
      <w:r w:rsidRPr="006F333D">
        <w:rPr>
          <w:sz w:val="22"/>
          <w:szCs w:val="22"/>
          <w:lang w:val="en-GB"/>
        </w:rPr>
        <w:t>han</w:t>
      </w:r>
      <w:proofErr w:type="spellEnd"/>
      <w:r w:rsidRPr="006F333D">
        <w:rPr>
          <w:sz w:val="22"/>
          <w:szCs w:val="22"/>
          <w:lang w:val="en-GB"/>
        </w:rPr>
        <w:t xml:space="preserve"> </w:t>
      </w:r>
      <w:proofErr w:type="spellStart"/>
      <w:r w:rsidRPr="006F333D">
        <w:rPr>
          <w:sz w:val="22"/>
          <w:szCs w:val="22"/>
          <w:lang w:val="en-GB"/>
        </w:rPr>
        <w:t>pagado</w:t>
      </w:r>
      <w:proofErr w:type="spellEnd"/>
      <w:r w:rsidRPr="006F333D">
        <w:rPr>
          <w:sz w:val="22"/>
          <w:szCs w:val="22"/>
          <w:lang w:val="en-GB"/>
        </w:rPr>
        <w:t xml:space="preserve"> sus </w:t>
      </w:r>
      <w:proofErr w:type="spellStart"/>
      <w:r w:rsidRPr="006F333D">
        <w:rPr>
          <w:sz w:val="22"/>
          <w:szCs w:val="22"/>
          <w:lang w:val="en-GB"/>
        </w:rPr>
        <w:t>cutas</w:t>
      </w:r>
      <w:proofErr w:type="spellEnd"/>
      <w:r w:rsidRPr="006F333D">
        <w:rPr>
          <w:sz w:val="22"/>
          <w:szCs w:val="22"/>
          <w:lang w:val="en-GB"/>
        </w:rPr>
        <w:t xml:space="preserve"> </w:t>
      </w:r>
      <w:proofErr w:type="spellStart"/>
      <w:r w:rsidRPr="006F333D">
        <w:rPr>
          <w:sz w:val="22"/>
          <w:szCs w:val="22"/>
          <w:lang w:val="en-GB"/>
        </w:rPr>
        <w:t>aún</w:t>
      </w:r>
      <w:proofErr w:type="spellEnd"/>
      <w:r w:rsidRPr="006F333D">
        <w:rPr>
          <w:sz w:val="22"/>
          <w:szCs w:val="22"/>
          <w:lang w:val="en-GB"/>
        </w:rPr>
        <w:t xml:space="preserve"> y </w:t>
      </w:r>
      <w:proofErr w:type="spellStart"/>
      <w:r w:rsidRPr="006F333D">
        <w:rPr>
          <w:sz w:val="22"/>
          <w:szCs w:val="22"/>
          <w:lang w:val="en-GB"/>
        </w:rPr>
        <w:t>recordatorios</w:t>
      </w:r>
      <w:proofErr w:type="spellEnd"/>
      <w:r w:rsidRPr="006F333D">
        <w:rPr>
          <w:sz w:val="22"/>
          <w:szCs w:val="22"/>
          <w:lang w:val="en-GB"/>
        </w:rPr>
        <w:t xml:space="preserve"> </w:t>
      </w:r>
      <w:proofErr w:type="spellStart"/>
      <w:r w:rsidRPr="006F333D">
        <w:rPr>
          <w:sz w:val="22"/>
          <w:szCs w:val="22"/>
          <w:lang w:val="en-GB"/>
        </w:rPr>
        <w:t>han</w:t>
      </w:r>
      <w:proofErr w:type="spellEnd"/>
      <w:r w:rsidRPr="006F333D">
        <w:rPr>
          <w:sz w:val="22"/>
          <w:szCs w:val="22"/>
          <w:lang w:val="en-GB"/>
        </w:rPr>
        <w:t xml:space="preserve"> </w:t>
      </w:r>
      <w:proofErr w:type="spellStart"/>
      <w:r w:rsidRPr="006F333D">
        <w:rPr>
          <w:sz w:val="22"/>
          <w:szCs w:val="22"/>
          <w:lang w:val="en-GB"/>
        </w:rPr>
        <w:t>sido</w:t>
      </w:r>
      <w:proofErr w:type="spellEnd"/>
      <w:r w:rsidRPr="006F333D">
        <w:rPr>
          <w:sz w:val="22"/>
          <w:szCs w:val="22"/>
          <w:lang w:val="en-GB"/>
        </w:rPr>
        <w:t xml:space="preserve"> </w:t>
      </w:r>
      <w:proofErr w:type="spellStart"/>
      <w:r w:rsidRPr="006F333D">
        <w:rPr>
          <w:sz w:val="22"/>
          <w:szCs w:val="22"/>
          <w:lang w:val="en-GB"/>
        </w:rPr>
        <w:t>despachados</w:t>
      </w:r>
      <w:proofErr w:type="spellEnd"/>
      <w:r w:rsidRPr="006F333D">
        <w:rPr>
          <w:sz w:val="22"/>
          <w:szCs w:val="22"/>
          <w:lang w:val="en-GB"/>
        </w:rPr>
        <w:t xml:space="preserve">. </w:t>
      </w:r>
      <w:r w:rsidRPr="006F333D">
        <w:rPr>
          <w:sz w:val="22"/>
          <w:szCs w:val="22"/>
          <w:lang w:val="es-ES"/>
        </w:rPr>
        <w:t xml:space="preserve">Es </w:t>
      </w:r>
      <w:proofErr w:type="spellStart"/>
      <w:r w:rsidRPr="006F333D">
        <w:rPr>
          <w:sz w:val="22"/>
          <w:szCs w:val="22"/>
          <w:lang w:val="es-ES"/>
        </w:rPr>
        <w:t>recommendable</w:t>
      </w:r>
      <w:proofErr w:type="spellEnd"/>
      <w:r w:rsidRPr="006F333D">
        <w:rPr>
          <w:sz w:val="22"/>
          <w:szCs w:val="22"/>
          <w:lang w:val="es-ES"/>
        </w:rPr>
        <w:t xml:space="preserve"> que cualquier posibilidad de pagar en efectivo en alguna Conferencia o visita sea considerada.</w:t>
      </w:r>
    </w:p>
    <w:p w14:paraId="6B674EF4" w14:textId="77777777" w:rsidR="006F333D" w:rsidRDefault="006F333D">
      <w:pPr>
        <w:rPr>
          <w:sz w:val="22"/>
          <w:szCs w:val="22"/>
          <w:lang w:val="es-ES"/>
        </w:rPr>
      </w:pPr>
      <w:r w:rsidRPr="006F333D">
        <w:rPr>
          <w:sz w:val="22"/>
          <w:szCs w:val="22"/>
          <w:lang w:val="es-ES"/>
        </w:rPr>
        <w:t xml:space="preserve">Durante la reciente Conferencia del Hemisferio Occidental varios </w:t>
      </w:r>
      <w:proofErr w:type="spellStart"/>
      <w:r w:rsidRPr="006F333D">
        <w:rPr>
          <w:sz w:val="22"/>
          <w:szCs w:val="22"/>
          <w:lang w:val="es-ES"/>
        </w:rPr>
        <w:t>paises</w:t>
      </w:r>
      <w:proofErr w:type="spellEnd"/>
      <w:r w:rsidRPr="006F333D">
        <w:rPr>
          <w:sz w:val="22"/>
          <w:szCs w:val="22"/>
          <w:lang w:val="es-ES"/>
        </w:rPr>
        <w:t xml:space="preserve"> de Rama Central pagaron sus cuotas. </w:t>
      </w:r>
      <w:r>
        <w:rPr>
          <w:sz w:val="22"/>
          <w:szCs w:val="22"/>
          <w:lang w:val="es-ES"/>
        </w:rPr>
        <w:t>Es posible también pagar por adelantado o via PayPal a la Oficina Mundial.</w:t>
      </w:r>
    </w:p>
    <w:p w14:paraId="754CCF9D" w14:textId="77777777" w:rsidR="00932C4C" w:rsidRPr="006F333D" w:rsidRDefault="006F333D" w:rsidP="00932C4C">
      <w:pPr>
        <w:rPr>
          <w:sz w:val="22"/>
          <w:szCs w:val="22"/>
          <w:lang w:val="es-ES"/>
        </w:rPr>
      </w:pPr>
      <w:r>
        <w:rPr>
          <w:sz w:val="22"/>
          <w:szCs w:val="22"/>
          <w:lang w:val="es-ES"/>
        </w:rPr>
        <w:t>Las tarifas son por persona, para el nivel A</w:t>
      </w:r>
      <w:r w:rsidR="00932C4C" w:rsidRPr="006F333D">
        <w:rPr>
          <w:sz w:val="22"/>
          <w:szCs w:val="22"/>
          <w:lang w:val="es-ES"/>
        </w:rPr>
        <w:t xml:space="preserve"> €2,51, </w:t>
      </w:r>
      <w:r>
        <w:rPr>
          <w:sz w:val="22"/>
          <w:szCs w:val="22"/>
          <w:lang w:val="es-ES"/>
        </w:rPr>
        <w:t>para el nivel</w:t>
      </w:r>
      <w:r w:rsidR="00932C4C" w:rsidRPr="006F333D">
        <w:rPr>
          <w:sz w:val="22"/>
          <w:szCs w:val="22"/>
          <w:lang w:val="es-ES"/>
        </w:rPr>
        <w:t xml:space="preserve"> B €1,68 </w:t>
      </w:r>
      <w:r>
        <w:rPr>
          <w:sz w:val="22"/>
          <w:szCs w:val="22"/>
          <w:lang w:val="es-ES"/>
        </w:rPr>
        <w:t>y para el nivel</w:t>
      </w:r>
      <w:r w:rsidR="00932C4C" w:rsidRPr="006F333D">
        <w:rPr>
          <w:sz w:val="22"/>
          <w:szCs w:val="22"/>
          <w:lang w:val="es-ES"/>
        </w:rPr>
        <w:t xml:space="preserve"> C €0.83</w:t>
      </w:r>
      <w:r>
        <w:rPr>
          <w:sz w:val="22"/>
          <w:szCs w:val="22"/>
          <w:lang w:val="es-ES"/>
        </w:rPr>
        <w:t xml:space="preserve"> por cada año</w:t>
      </w:r>
      <w:r w:rsidR="00383835" w:rsidRPr="006F333D">
        <w:rPr>
          <w:sz w:val="22"/>
          <w:szCs w:val="22"/>
          <w:lang w:val="es-ES"/>
        </w:rPr>
        <w:t>.</w:t>
      </w:r>
    </w:p>
    <w:p w14:paraId="1EC5A64F" w14:textId="77777777" w:rsidR="007B10E3" w:rsidRPr="006F333D" w:rsidRDefault="007B10E3">
      <w:pPr>
        <w:rPr>
          <w:sz w:val="22"/>
          <w:szCs w:val="22"/>
          <w:lang w:val="es-ES"/>
        </w:rPr>
      </w:pPr>
    </w:p>
    <w:p w14:paraId="1F89EA4F" w14:textId="77777777" w:rsidR="00A20850" w:rsidRPr="00F05B27" w:rsidRDefault="00A20850" w:rsidP="00A20850">
      <w:pPr>
        <w:rPr>
          <w:sz w:val="22"/>
          <w:szCs w:val="22"/>
        </w:rPr>
      </w:pPr>
      <w:r w:rsidRPr="00A20850">
        <w:rPr>
          <w:b/>
          <w:sz w:val="22"/>
          <w:szCs w:val="22"/>
          <w:lang w:val="es-ES"/>
        </w:rPr>
        <w:t xml:space="preserve">5. </w:t>
      </w:r>
      <w:r w:rsidR="00A92E39" w:rsidRPr="00A20850">
        <w:rPr>
          <w:b/>
          <w:sz w:val="22"/>
          <w:szCs w:val="22"/>
          <w:lang w:val="es-ES"/>
        </w:rPr>
        <w:t xml:space="preserve"> </w:t>
      </w:r>
      <w:proofErr w:type="spellStart"/>
      <w:r w:rsidRPr="00F05B27">
        <w:rPr>
          <w:b/>
          <w:sz w:val="22"/>
          <w:szCs w:val="22"/>
        </w:rPr>
        <w:t>Actualización</w:t>
      </w:r>
      <w:proofErr w:type="spellEnd"/>
      <w:r w:rsidRPr="00F05B27">
        <w:rPr>
          <w:b/>
          <w:sz w:val="22"/>
          <w:szCs w:val="22"/>
        </w:rPr>
        <w:t xml:space="preserve"> </w:t>
      </w:r>
      <w:proofErr w:type="spellStart"/>
      <w:r w:rsidRPr="00F05B27">
        <w:rPr>
          <w:b/>
          <w:sz w:val="22"/>
          <w:szCs w:val="22"/>
        </w:rPr>
        <w:t>membresía</w:t>
      </w:r>
      <w:proofErr w:type="spellEnd"/>
      <w:r w:rsidRPr="00F05B27">
        <w:rPr>
          <w:b/>
          <w:sz w:val="22"/>
          <w:szCs w:val="22"/>
        </w:rPr>
        <w:t xml:space="preserve"> de Rama Central</w:t>
      </w:r>
      <w:r w:rsidRPr="00F05B27">
        <w:rPr>
          <w:sz w:val="22"/>
          <w:szCs w:val="22"/>
        </w:rPr>
        <w:t xml:space="preserve"> </w:t>
      </w:r>
    </w:p>
    <w:p w14:paraId="08EEA8BA" w14:textId="77777777" w:rsidR="00A20850" w:rsidRPr="00A20850" w:rsidRDefault="00A20850" w:rsidP="00A20850">
      <w:pPr>
        <w:rPr>
          <w:bCs/>
          <w:sz w:val="22"/>
          <w:szCs w:val="22"/>
          <w:lang w:val="es-ES"/>
        </w:rPr>
      </w:pPr>
    </w:p>
    <w:p w14:paraId="46CB9ABF" w14:textId="77777777" w:rsidR="00A92E39" w:rsidRPr="00A20850" w:rsidRDefault="00A92E39">
      <w:pPr>
        <w:rPr>
          <w:b/>
          <w:sz w:val="22"/>
          <w:szCs w:val="22"/>
          <w:lang w:val="es-ES"/>
        </w:rPr>
      </w:pPr>
    </w:p>
    <w:p w14:paraId="0BFC6D8D" w14:textId="254ED828" w:rsidR="002D4AB3" w:rsidRPr="00D27D48" w:rsidRDefault="006F333D" w:rsidP="002D4AB3">
      <w:pPr>
        <w:rPr>
          <w:sz w:val="22"/>
          <w:szCs w:val="22"/>
          <w:lang w:val="en-GB"/>
        </w:rPr>
      </w:pPr>
      <w:r w:rsidRPr="006F333D">
        <w:rPr>
          <w:sz w:val="22"/>
          <w:szCs w:val="22"/>
          <w:lang w:val="es-ES"/>
        </w:rPr>
        <w:t xml:space="preserve">Al </w:t>
      </w:r>
      <w:r w:rsidR="00EC3CEC">
        <w:rPr>
          <w:sz w:val="22"/>
          <w:szCs w:val="22"/>
          <w:lang w:val="es-ES"/>
        </w:rPr>
        <w:t>9</w:t>
      </w:r>
      <w:r w:rsidR="009071C3" w:rsidRPr="006F333D">
        <w:rPr>
          <w:sz w:val="22"/>
          <w:szCs w:val="22"/>
          <w:lang w:val="es-ES"/>
        </w:rPr>
        <w:t xml:space="preserve"> </w:t>
      </w:r>
      <w:r w:rsidRPr="006F333D">
        <w:rPr>
          <w:sz w:val="22"/>
          <w:szCs w:val="22"/>
          <w:lang w:val="es-ES"/>
        </w:rPr>
        <w:t>Diciemb</w:t>
      </w:r>
      <w:r w:rsidR="00A21C0E" w:rsidRPr="006F333D">
        <w:rPr>
          <w:sz w:val="22"/>
          <w:szCs w:val="22"/>
          <w:lang w:val="es-ES"/>
        </w:rPr>
        <w:t>r</w:t>
      </w:r>
      <w:r w:rsidRPr="006F333D">
        <w:rPr>
          <w:sz w:val="22"/>
          <w:szCs w:val="22"/>
          <w:lang w:val="es-ES"/>
        </w:rPr>
        <w:t xml:space="preserve">e </w:t>
      </w:r>
      <w:r w:rsidR="0068022C" w:rsidRPr="006F333D">
        <w:rPr>
          <w:sz w:val="22"/>
          <w:szCs w:val="22"/>
          <w:lang w:val="es-ES"/>
        </w:rPr>
        <w:t>20</w:t>
      </w:r>
      <w:r w:rsidR="005004AB" w:rsidRPr="006F333D">
        <w:rPr>
          <w:sz w:val="22"/>
          <w:szCs w:val="22"/>
          <w:lang w:val="es-ES"/>
        </w:rPr>
        <w:t>2</w:t>
      </w:r>
      <w:r w:rsidR="001C1CAC" w:rsidRPr="006F333D">
        <w:rPr>
          <w:sz w:val="22"/>
          <w:szCs w:val="22"/>
          <w:lang w:val="es-ES"/>
        </w:rPr>
        <w:t>3</w:t>
      </w:r>
      <w:r w:rsidR="0068022C" w:rsidRPr="006F333D">
        <w:rPr>
          <w:sz w:val="22"/>
          <w:szCs w:val="22"/>
          <w:lang w:val="es-ES"/>
        </w:rPr>
        <w:t xml:space="preserve"> </w:t>
      </w:r>
      <w:r w:rsidRPr="006F333D">
        <w:rPr>
          <w:sz w:val="22"/>
          <w:szCs w:val="22"/>
          <w:lang w:val="es-ES"/>
        </w:rPr>
        <w:t>tenemos</w:t>
      </w:r>
      <w:r w:rsidR="00122C43" w:rsidRPr="006F333D">
        <w:rPr>
          <w:sz w:val="22"/>
          <w:szCs w:val="22"/>
          <w:lang w:val="es-ES"/>
        </w:rPr>
        <w:t xml:space="preserve"> </w:t>
      </w:r>
      <w:r w:rsidR="00703156" w:rsidRPr="006F333D">
        <w:rPr>
          <w:sz w:val="22"/>
          <w:szCs w:val="22"/>
          <w:lang w:val="es-ES"/>
        </w:rPr>
        <w:t>682</w:t>
      </w:r>
      <w:r w:rsidR="009C6ED9" w:rsidRPr="006F333D">
        <w:rPr>
          <w:sz w:val="22"/>
          <w:szCs w:val="22"/>
          <w:lang w:val="es-ES"/>
        </w:rPr>
        <w:t xml:space="preserve"> </w:t>
      </w:r>
      <w:r w:rsidRPr="006F333D">
        <w:rPr>
          <w:sz w:val="22"/>
          <w:szCs w:val="22"/>
          <w:lang w:val="es-ES"/>
        </w:rPr>
        <w:t xml:space="preserve">miembros en Rama </w:t>
      </w:r>
      <w:r w:rsidR="00E559E9" w:rsidRPr="006F333D">
        <w:rPr>
          <w:sz w:val="22"/>
          <w:szCs w:val="22"/>
          <w:lang w:val="es-ES"/>
        </w:rPr>
        <w:t xml:space="preserve">Central </w:t>
      </w:r>
      <w:r>
        <w:rPr>
          <w:sz w:val="22"/>
          <w:szCs w:val="22"/>
          <w:lang w:val="es-ES"/>
        </w:rPr>
        <w:t>en</w:t>
      </w:r>
      <w:r w:rsidR="00721E36" w:rsidRPr="006F333D">
        <w:rPr>
          <w:sz w:val="22"/>
          <w:szCs w:val="22"/>
          <w:lang w:val="es-ES"/>
        </w:rPr>
        <w:t xml:space="preserve"> </w:t>
      </w:r>
      <w:r w:rsidR="00703156" w:rsidRPr="006F333D">
        <w:rPr>
          <w:sz w:val="22"/>
          <w:szCs w:val="22"/>
          <w:lang w:val="es-ES"/>
        </w:rPr>
        <w:t>34</w:t>
      </w:r>
      <w:r w:rsidR="00B43F71" w:rsidRPr="006F333D">
        <w:rPr>
          <w:sz w:val="22"/>
          <w:szCs w:val="22"/>
          <w:lang w:val="es-ES"/>
        </w:rPr>
        <w:t xml:space="preserve"> </w:t>
      </w:r>
      <w:r>
        <w:rPr>
          <w:sz w:val="22"/>
          <w:szCs w:val="22"/>
          <w:lang w:val="es-ES"/>
        </w:rPr>
        <w:t>paíse</w:t>
      </w:r>
      <w:r w:rsidR="00C60382" w:rsidRPr="006F333D">
        <w:rPr>
          <w:sz w:val="22"/>
          <w:szCs w:val="22"/>
          <w:lang w:val="es-ES"/>
        </w:rPr>
        <w:t>s</w:t>
      </w:r>
      <w:r w:rsidR="002D4AB3" w:rsidRPr="006F333D">
        <w:rPr>
          <w:sz w:val="22"/>
          <w:szCs w:val="22"/>
          <w:lang w:val="es-ES"/>
        </w:rPr>
        <w:t>.</w:t>
      </w:r>
      <w:r w:rsidR="00120474" w:rsidRPr="006F333D">
        <w:rPr>
          <w:sz w:val="22"/>
          <w:szCs w:val="22"/>
          <w:lang w:val="es-ES"/>
        </w:rPr>
        <w:t xml:space="preserve"> </w:t>
      </w:r>
      <w:r w:rsidR="002D4AB3" w:rsidRPr="00D27D48">
        <w:rPr>
          <w:sz w:val="22"/>
          <w:szCs w:val="22"/>
          <w:lang w:val="en-GB"/>
        </w:rPr>
        <w:t xml:space="preserve">(Click </w:t>
      </w:r>
      <w:hyperlink r:id="rId12" w:history="1">
        <w:r w:rsidR="00E113F9" w:rsidRPr="00D27D48">
          <w:rPr>
            <w:rStyle w:val="Hyperlink"/>
            <w:sz w:val="22"/>
            <w:szCs w:val="22"/>
            <w:lang w:val="en-GB"/>
          </w:rPr>
          <w:t>here</w:t>
        </w:r>
      </w:hyperlink>
      <w:r w:rsidR="00E113F9" w:rsidRPr="00D27D48">
        <w:rPr>
          <w:sz w:val="22"/>
          <w:szCs w:val="22"/>
          <w:lang w:val="en-GB"/>
        </w:rPr>
        <w:t xml:space="preserve"> </w:t>
      </w:r>
      <w:r>
        <w:rPr>
          <w:sz w:val="22"/>
          <w:szCs w:val="22"/>
          <w:lang w:val="en-GB"/>
        </w:rPr>
        <w:t xml:space="preserve">para </w:t>
      </w:r>
      <w:proofErr w:type="spellStart"/>
      <w:r>
        <w:rPr>
          <w:sz w:val="22"/>
          <w:szCs w:val="22"/>
          <w:lang w:val="en-GB"/>
        </w:rPr>
        <w:t>una</w:t>
      </w:r>
      <w:proofErr w:type="spellEnd"/>
      <w:r>
        <w:rPr>
          <w:sz w:val="22"/>
          <w:szCs w:val="22"/>
          <w:lang w:val="en-GB"/>
        </w:rPr>
        <w:t xml:space="preserve"> vision </w:t>
      </w:r>
      <w:proofErr w:type="spellStart"/>
      <w:r>
        <w:rPr>
          <w:sz w:val="22"/>
          <w:szCs w:val="22"/>
          <w:lang w:val="en-GB"/>
        </w:rPr>
        <w:t>completa</w:t>
      </w:r>
      <w:proofErr w:type="spellEnd"/>
      <w:r w:rsidR="002D4AB3" w:rsidRPr="00D27D48">
        <w:rPr>
          <w:sz w:val="22"/>
          <w:szCs w:val="22"/>
          <w:lang w:val="en-GB"/>
        </w:rPr>
        <w:t>).</w:t>
      </w:r>
      <w:r w:rsidR="0038608A" w:rsidRPr="00D27D48">
        <w:rPr>
          <w:sz w:val="22"/>
          <w:szCs w:val="22"/>
          <w:lang w:val="en-GB"/>
        </w:rPr>
        <w:t xml:space="preserve"> </w:t>
      </w:r>
    </w:p>
    <w:p w14:paraId="6E037DBB" w14:textId="77777777" w:rsidR="007403F4" w:rsidRPr="00D27D48" w:rsidRDefault="007403F4" w:rsidP="002D4AB3">
      <w:pPr>
        <w:rPr>
          <w:sz w:val="22"/>
          <w:szCs w:val="22"/>
          <w:lang w:val="en-GB"/>
        </w:rPr>
      </w:pPr>
    </w:p>
    <w:p w14:paraId="16FB6207" w14:textId="27587D11" w:rsidR="004F0BC4" w:rsidRDefault="006F333D" w:rsidP="004F0BC4">
      <w:pPr>
        <w:rPr>
          <w:rStyle w:val="Hyperlink"/>
          <w:rFonts w:eastAsiaTheme="minorHAnsi"/>
          <w:i/>
          <w:sz w:val="22"/>
          <w:szCs w:val="22"/>
          <w:lang w:eastAsia="en-US"/>
        </w:rPr>
      </w:pPr>
      <w:proofErr w:type="spellStart"/>
      <w:r>
        <w:rPr>
          <w:rFonts w:eastAsiaTheme="minorHAnsi"/>
          <w:i/>
          <w:sz w:val="22"/>
          <w:szCs w:val="22"/>
          <w:lang w:eastAsia="en-US"/>
        </w:rPr>
        <w:t>Vínculos</w:t>
      </w:r>
      <w:proofErr w:type="spellEnd"/>
      <w:r>
        <w:rPr>
          <w:rFonts w:eastAsiaTheme="minorHAnsi"/>
          <w:i/>
          <w:sz w:val="22"/>
          <w:szCs w:val="22"/>
          <w:lang w:eastAsia="en-US"/>
        </w:rPr>
        <w:t xml:space="preserve"> con </w:t>
      </w:r>
      <w:r w:rsidR="008600D7" w:rsidRPr="00D27D48">
        <w:rPr>
          <w:rFonts w:eastAsiaTheme="minorHAnsi"/>
          <w:i/>
          <w:sz w:val="22"/>
          <w:szCs w:val="22"/>
          <w:lang w:eastAsia="en-US"/>
        </w:rPr>
        <w:t xml:space="preserve"> </w:t>
      </w:r>
      <w:r w:rsidR="008C485E" w:rsidRPr="00D27D48">
        <w:rPr>
          <w:rFonts w:eastAsiaTheme="minorHAnsi"/>
          <w:i/>
          <w:sz w:val="22"/>
          <w:szCs w:val="22"/>
          <w:lang w:eastAsia="en-US"/>
        </w:rPr>
        <w:t xml:space="preserve">ISGF </w:t>
      </w:r>
      <w:hyperlink r:id="rId13" w:history="1">
        <w:r w:rsidR="008C485E" w:rsidRPr="00D27D48">
          <w:rPr>
            <w:rStyle w:val="Hyperlink"/>
            <w:rFonts w:eastAsiaTheme="minorHAnsi"/>
            <w:i/>
            <w:sz w:val="22"/>
            <w:szCs w:val="22"/>
            <w:lang w:eastAsia="en-US"/>
          </w:rPr>
          <w:t>website</w:t>
        </w:r>
      </w:hyperlink>
      <w:r w:rsidR="008C485E" w:rsidRPr="00D27D48">
        <w:rPr>
          <w:rFonts w:eastAsiaTheme="minorHAnsi"/>
          <w:i/>
          <w:sz w:val="22"/>
          <w:szCs w:val="22"/>
          <w:lang w:eastAsia="en-US"/>
        </w:rPr>
        <w:t xml:space="preserve">, </w:t>
      </w:r>
      <w:hyperlink r:id="rId14" w:history="1">
        <w:proofErr w:type="spellStart"/>
        <w:r w:rsidR="008C485E" w:rsidRPr="00D27D48">
          <w:rPr>
            <w:rStyle w:val="Hyperlink"/>
            <w:rFonts w:eastAsiaTheme="minorHAnsi"/>
            <w:i/>
            <w:sz w:val="22"/>
            <w:szCs w:val="22"/>
            <w:lang w:eastAsia="en-US"/>
          </w:rPr>
          <w:t>Facebook</w:t>
        </w:r>
      </w:hyperlink>
      <w:proofErr w:type="spellEnd"/>
    </w:p>
    <w:p w14:paraId="44EC5A05" w14:textId="77777777" w:rsidR="00383835" w:rsidRDefault="00383835" w:rsidP="004F0BC4">
      <w:pPr>
        <w:rPr>
          <w:rStyle w:val="Hyperlink"/>
          <w:rFonts w:eastAsiaTheme="minorHAnsi"/>
          <w:i/>
          <w:sz w:val="22"/>
          <w:szCs w:val="22"/>
          <w:lang w:eastAsia="en-US"/>
        </w:rPr>
      </w:pPr>
    </w:p>
    <w:p w14:paraId="3199449C" w14:textId="613EF4A3" w:rsidR="00F05B27" w:rsidRDefault="00F05B27" w:rsidP="004F0BC4">
      <w:pPr>
        <w:rPr>
          <w:rFonts w:cs="Arial"/>
          <w:sz w:val="22"/>
          <w:szCs w:val="22"/>
        </w:rPr>
      </w:pPr>
      <w:r w:rsidRPr="00F05B27">
        <w:rPr>
          <w:rFonts w:cs="Arial"/>
          <w:sz w:val="22"/>
          <w:szCs w:val="22"/>
        </w:rPr>
        <w:t xml:space="preserve">Les </w:t>
      </w:r>
      <w:proofErr w:type="spellStart"/>
      <w:r w:rsidRPr="00F05B27">
        <w:rPr>
          <w:rFonts w:cs="Arial"/>
          <w:sz w:val="22"/>
          <w:szCs w:val="22"/>
        </w:rPr>
        <w:t>deseo</w:t>
      </w:r>
      <w:proofErr w:type="spellEnd"/>
      <w:r w:rsidRPr="00F05B27">
        <w:rPr>
          <w:rFonts w:cs="Arial"/>
          <w:sz w:val="22"/>
          <w:szCs w:val="22"/>
        </w:rPr>
        <w:t xml:space="preserve"> a </w:t>
      </w:r>
      <w:proofErr w:type="spellStart"/>
      <w:r w:rsidRPr="00F05B27">
        <w:rPr>
          <w:rFonts w:cs="Arial"/>
          <w:sz w:val="22"/>
          <w:szCs w:val="22"/>
        </w:rPr>
        <w:t>todos</w:t>
      </w:r>
      <w:proofErr w:type="spellEnd"/>
      <w:r w:rsidRPr="00F05B27">
        <w:rPr>
          <w:rFonts w:cs="Arial"/>
          <w:sz w:val="22"/>
          <w:szCs w:val="22"/>
        </w:rPr>
        <w:t xml:space="preserve"> un Feliz Año Nuevo</w:t>
      </w:r>
      <w:r>
        <w:rPr>
          <w:rFonts w:cs="Arial"/>
          <w:sz w:val="22"/>
          <w:szCs w:val="22"/>
        </w:rPr>
        <w:t xml:space="preserve"> 2024</w:t>
      </w:r>
    </w:p>
    <w:p w14:paraId="6792E63F" w14:textId="77777777" w:rsidR="00F05B27" w:rsidRDefault="00F05B27" w:rsidP="004F0BC4">
      <w:pPr>
        <w:rPr>
          <w:rFonts w:cs="Arial"/>
          <w:sz w:val="22"/>
          <w:szCs w:val="22"/>
        </w:rPr>
      </w:pPr>
    </w:p>
    <w:p w14:paraId="433DE5B3" w14:textId="40E523C0" w:rsidR="008C485E" w:rsidRPr="00D27D48" w:rsidRDefault="008C485E" w:rsidP="004F0BC4">
      <w:pPr>
        <w:rPr>
          <w:rFonts w:cs="Arial"/>
          <w:sz w:val="22"/>
          <w:szCs w:val="22"/>
          <w:lang w:val="en-GB"/>
        </w:rPr>
      </w:pPr>
      <w:r w:rsidRPr="00D27D48">
        <w:rPr>
          <w:rFonts w:cs="Arial"/>
          <w:sz w:val="22"/>
          <w:szCs w:val="22"/>
          <w:lang w:val="en-GB"/>
        </w:rPr>
        <w:t>Leny Doelman</w:t>
      </w:r>
    </w:p>
    <w:p w14:paraId="38A1CFC8" w14:textId="77777777" w:rsidR="004F0BC4" w:rsidRPr="00D27D48" w:rsidRDefault="004F0BC4" w:rsidP="004F0BC4">
      <w:pPr>
        <w:rPr>
          <w:rFonts w:cs="Arial"/>
          <w:sz w:val="22"/>
          <w:szCs w:val="22"/>
          <w:lang w:val="en-GB"/>
        </w:rPr>
      </w:pPr>
      <w:r w:rsidRPr="00D27D48">
        <w:rPr>
          <w:rFonts w:cs="Arial"/>
          <w:sz w:val="22"/>
          <w:szCs w:val="22"/>
          <w:lang w:val="en-GB"/>
        </w:rPr>
        <w:t>Central Branch Coordinator (ex-officio)</w:t>
      </w:r>
    </w:p>
    <w:p w14:paraId="32ACF7A2" w14:textId="77777777" w:rsidR="00831139" w:rsidRPr="00D27D48" w:rsidRDefault="00000000" w:rsidP="002503A5">
      <w:pPr>
        <w:rPr>
          <w:sz w:val="22"/>
          <w:szCs w:val="22"/>
        </w:rPr>
      </w:pPr>
      <w:hyperlink r:id="rId15" w:history="1">
        <w:r w:rsidR="008C485E" w:rsidRPr="00D27D48">
          <w:rPr>
            <w:rStyle w:val="Hyperlink"/>
            <w:rFonts w:cs="Arial"/>
            <w:sz w:val="22"/>
            <w:szCs w:val="22"/>
            <w:lang w:val="en-GB"/>
          </w:rPr>
          <w:t>l.doelman@isgf.org</w:t>
        </w:r>
      </w:hyperlink>
    </w:p>
    <w:p w14:paraId="30A4E2BC" w14:textId="77777777" w:rsidR="00FD2200" w:rsidRDefault="00FD2200" w:rsidP="00C12FA1">
      <w:pPr>
        <w:rPr>
          <w:sz w:val="22"/>
          <w:szCs w:val="22"/>
        </w:rPr>
      </w:pPr>
    </w:p>
    <w:p w14:paraId="409B1AD1" w14:textId="77777777" w:rsidR="00C12FA1" w:rsidRDefault="00C12FA1" w:rsidP="00C12FA1">
      <w:pPr>
        <w:rPr>
          <w:sz w:val="22"/>
          <w:szCs w:val="22"/>
        </w:rPr>
      </w:pPr>
      <w:r w:rsidRPr="00D27D48">
        <w:rPr>
          <w:sz w:val="22"/>
          <w:szCs w:val="22"/>
        </w:rPr>
        <w:t>ISGF World Bureau</w:t>
      </w:r>
    </w:p>
    <w:p w14:paraId="19609992" w14:textId="77777777" w:rsidR="009071C3" w:rsidRPr="00D27D48" w:rsidRDefault="007B10E3" w:rsidP="00C12FA1">
      <w:pPr>
        <w:rPr>
          <w:sz w:val="22"/>
          <w:szCs w:val="22"/>
        </w:rPr>
      </w:pPr>
      <w:r>
        <w:rPr>
          <w:sz w:val="22"/>
          <w:szCs w:val="22"/>
        </w:rPr>
        <w:t>Avenue des Arts 6</w:t>
      </w:r>
    </w:p>
    <w:p w14:paraId="29F0411E" w14:textId="77777777" w:rsidR="00C12FA1" w:rsidRPr="00D27D48" w:rsidRDefault="007B10E3" w:rsidP="00C12FA1">
      <w:pPr>
        <w:rPr>
          <w:sz w:val="22"/>
          <w:szCs w:val="22"/>
          <w:lang w:val="fr-FR"/>
        </w:rPr>
      </w:pPr>
      <w:r>
        <w:rPr>
          <w:sz w:val="22"/>
          <w:szCs w:val="22"/>
          <w:lang w:val="fr-FR"/>
        </w:rPr>
        <w:t xml:space="preserve">BE – 1210 </w:t>
      </w:r>
      <w:r w:rsidR="00C12FA1" w:rsidRPr="00D27D48">
        <w:rPr>
          <w:sz w:val="22"/>
          <w:szCs w:val="22"/>
          <w:lang w:val="fr-FR"/>
        </w:rPr>
        <w:t>Brussels</w:t>
      </w:r>
    </w:p>
    <w:p w14:paraId="00FEF5E4" w14:textId="77777777" w:rsidR="00C12FA1" w:rsidRPr="00D27D48" w:rsidRDefault="00C12FA1" w:rsidP="00C12FA1">
      <w:pPr>
        <w:rPr>
          <w:sz w:val="22"/>
          <w:szCs w:val="22"/>
        </w:rPr>
      </w:pPr>
      <w:r w:rsidRPr="00D27D48">
        <w:rPr>
          <w:sz w:val="22"/>
          <w:szCs w:val="22"/>
        </w:rPr>
        <w:t>Belgium</w:t>
      </w:r>
    </w:p>
    <w:p w14:paraId="502BE513" w14:textId="77777777" w:rsidR="00C12FA1" w:rsidRPr="00D27D48" w:rsidRDefault="00000000" w:rsidP="00C12FA1">
      <w:pPr>
        <w:rPr>
          <w:rStyle w:val="Hyperlink"/>
          <w:sz w:val="22"/>
          <w:szCs w:val="22"/>
        </w:rPr>
      </w:pPr>
      <w:hyperlink r:id="rId16" w:history="1">
        <w:r w:rsidR="00C12FA1" w:rsidRPr="00D27D48">
          <w:rPr>
            <w:rStyle w:val="Hyperlink"/>
            <w:sz w:val="22"/>
            <w:szCs w:val="22"/>
          </w:rPr>
          <w:t>worldbureau@isgf.org</w:t>
        </w:r>
      </w:hyperlink>
    </w:p>
    <w:p w14:paraId="3EFFDB0D" w14:textId="77777777" w:rsidR="0022501B" w:rsidRPr="00D27D48" w:rsidRDefault="0022501B" w:rsidP="00C12FA1">
      <w:pPr>
        <w:rPr>
          <w:sz w:val="22"/>
          <w:szCs w:val="22"/>
        </w:rPr>
      </w:pPr>
    </w:p>
    <w:p w14:paraId="78835C28" w14:textId="77777777" w:rsidR="001835B3" w:rsidRPr="00AB4BA1" w:rsidRDefault="00AB4BA1" w:rsidP="00C12FA1">
      <w:pPr>
        <w:rPr>
          <w:i/>
          <w:iCs/>
          <w:sz w:val="22"/>
          <w:szCs w:val="22"/>
          <w:lang w:val="es-ES"/>
        </w:rPr>
      </w:pPr>
      <w:r w:rsidRPr="00AB4BA1">
        <w:rPr>
          <w:i/>
          <w:iCs/>
          <w:sz w:val="22"/>
          <w:szCs w:val="22"/>
          <w:lang w:val="es-ES"/>
        </w:rPr>
        <w:t>Ud. Ha recibido este Boletín por ser miembro</w:t>
      </w:r>
      <w:r>
        <w:rPr>
          <w:i/>
          <w:iCs/>
          <w:sz w:val="22"/>
          <w:szCs w:val="22"/>
          <w:lang w:val="es-ES"/>
        </w:rPr>
        <w:t xml:space="preserve"> </w:t>
      </w:r>
      <w:r w:rsidRPr="00AB4BA1">
        <w:rPr>
          <w:i/>
          <w:iCs/>
          <w:sz w:val="22"/>
          <w:szCs w:val="22"/>
          <w:lang w:val="es-ES"/>
        </w:rPr>
        <w:t xml:space="preserve">de ISGF Rama Central. </w:t>
      </w:r>
      <w:r>
        <w:rPr>
          <w:i/>
          <w:iCs/>
          <w:sz w:val="22"/>
          <w:szCs w:val="22"/>
          <w:lang w:val="es-ES"/>
        </w:rPr>
        <w:t>Conforme a la legislación de la UE, confirmamos que información personal es utilizada solamente internamente para comunicación de ISGF. Si Ud. prefiere NO recibir este Boletín debe contactarse con la Coordinadora de Rama Central para eliminarle de la lista de correo.</w:t>
      </w:r>
    </w:p>
    <w:p w14:paraId="627373F3" w14:textId="77777777" w:rsidR="001835B3" w:rsidRPr="00AB4BA1" w:rsidRDefault="001835B3" w:rsidP="00C12FA1">
      <w:pPr>
        <w:rPr>
          <w:i/>
          <w:iCs/>
          <w:sz w:val="22"/>
          <w:szCs w:val="22"/>
          <w:lang w:val="es-ES"/>
        </w:rPr>
      </w:pPr>
    </w:p>
    <w:p w14:paraId="02341037" w14:textId="77777777" w:rsidR="00C12FA1" w:rsidRPr="00D27D48" w:rsidRDefault="00C12FA1" w:rsidP="00C12FA1">
      <w:pPr>
        <w:rPr>
          <w:sz w:val="22"/>
          <w:szCs w:val="22"/>
        </w:rPr>
      </w:pPr>
    </w:p>
    <w:bookmarkEnd w:id="0"/>
    <w:p w14:paraId="225EC6C7" w14:textId="77777777" w:rsidR="00C12FA1" w:rsidRPr="00D27D48" w:rsidRDefault="00C12FA1" w:rsidP="00C12FA1">
      <w:pPr>
        <w:rPr>
          <w:sz w:val="22"/>
          <w:szCs w:val="22"/>
        </w:rPr>
      </w:pPr>
    </w:p>
    <w:sectPr w:rsidR="00C12FA1" w:rsidRPr="00D27D48" w:rsidSect="007D6351">
      <w:footerReference w:type="even" r:id="rId17"/>
      <w:footerReference w:type="default" r:id="rId18"/>
      <w:pgSz w:w="11906" w:h="16838" w:code="9"/>
      <w:pgMar w:top="567" w:right="1418" w:bottom="567"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3452E3" w14:textId="77777777" w:rsidR="000F4867" w:rsidRDefault="000F4867">
      <w:r>
        <w:separator/>
      </w:r>
    </w:p>
  </w:endnote>
  <w:endnote w:type="continuationSeparator" w:id="0">
    <w:p w14:paraId="3D24B058" w14:textId="77777777" w:rsidR="000F4867" w:rsidRDefault="000F48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1F4B0" w14:textId="77777777" w:rsidR="004D23EB" w:rsidRDefault="00242D18" w:rsidP="00B56951">
    <w:pPr>
      <w:pStyle w:val="Footer"/>
      <w:framePr w:wrap="around" w:vAnchor="text" w:hAnchor="margin" w:xAlign="right" w:y="1"/>
      <w:rPr>
        <w:rStyle w:val="PageNumber"/>
      </w:rPr>
    </w:pPr>
    <w:r>
      <w:rPr>
        <w:rStyle w:val="PageNumber"/>
      </w:rPr>
      <w:fldChar w:fldCharType="begin"/>
    </w:r>
    <w:r w:rsidR="004D23EB">
      <w:rPr>
        <w:rStyle w:val="PageNumber"/>
      </w:rPr>
      <w:instrText xml:space="preserve">PAGE  </w:instrText>
    </w:r>
    <w:r>
      <w:rPr>
        <w:rStyle w:val="PageNumber"/>
      </w:rPr>
      <w:fldChar w:fldCharType="separate"/>
    </w:r>
    <w:r w:rsidR="001C1CAC">
      <w:rPr>
        <w:rStyle w:val="PageNumber"/>
        <w:noProof/>
      </w:rPr>
      <w:t>1</w:t>
    </w:r>
    <w:r>
      <w:rPr>
        <w:rStyle w:val="PageNumber"/>
      </w:rPr>
      <w:fldChar w:fldCharType="end"/>
    </w:r>
  </w:p>
  <w:p w14:paraId="4734ACC6" w14:textId="77777777" w:rsidR="004D23EB" w:rsidRDefault="004D23EB" w:rsidP="004D23E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A914A0" w14:textId="2BFB2AFE" w:rsidR="00D01A93" w:rsidRPr="00D01A93" w:rsidRDefault="009A3D4C" w:rsidP="00D01A93">
    <w:pPr>
      <w:pStyle w:val="Footer"/>
      <w:rPr>
        <w:sz w:val="16"/>
        <w:szCs w:val="16"/>
      </w:rPr>
    </w:pPr>
    <w:proofErr w:type="spellStart"/>
    <w:r>
      <w:rPr>
        <w:sz w:val="16"/>
        <w:szCs w:val="16"/>
      </w:rPr>
      <w:t>Boletin</w:t>
    </w:r>
    <w:proofErr w:type="spellEnd"/>
    <w:r>
      <w:rPr>
        <w:sz w:val="16"/>
        <w:szCs w:val="16"/>
      </w:rPr>
      <w:t xml:space="preserve"> </w:t>
    </w:r>
    <w:r w:rsidR="007D6351">
      <w:rPr>
        <w:sz w:val="16"/>
        <w:szCs w:val="16"/>
      </w:rPr>
      <w:t xml:space="preserve">Rama Central, </w:t>
    </w:r>
    <w:proofErr w:type="spellStart"/>
    <w:r w:rsidR="007D6351">
      <w:rPr>
        <w:sz w:val="16"/>
        <w:szCs w:val="16"/>
      </w:rPr>
      <w:t>Diciembre</w:t>
    </w:r>
    <w:proofErr w:type="spellEnd"/>
    <w:r w:rsidR="007D6351">
      <w:rPr>
        <w:sz w:val="16"/>
        <w:szCs w:val="16"/>
      </w:rPr>
      <w:t xml:space="preserve"> 2023</w:t>
    </w:r>
    <w:r w:rsidR="00D01A93">
      <w:rPr>
        <w:sz w:val="16"/>
        <w:szCs w:val="16"/>
      </w:rPr>
      <w:tab/>
    </w:r>
    <w:r w:rsidR="00D01A93">
      <w:rPr>
        <w:sz w:val="16"/>
        <w:szCs w:val="16"/>
      </w:rPr>
      <w:tab/>
      <w:t xml:space="preserve">        </w:t>
    </w:r>
    <w:r w:rsidR="00D01A93" w:rsidRPr="00D01A93">
      <w:rPr>
        <w:sz w:val="16"/>
        <w:szCs w:val="16"/>
      </w:rPr>
      <w:t xml:space="preserve">                                                                          </w:t>
    </w:r>
    <w:r w:rsidR="00D01A93">
      <w:rPr>
        <w:sz w:val="16"/>
        <w:szCs w:val="16"/>
      </w:rPr>
      <w:t xml:space="preserve">       </w:t>
    </w:r>
    <w:r w:rsidR="00D01A93" w:rsidRPr="00D01A93">
      <w:rPr>
        <w:sz w:val="16"/>
        <w:szCs w:val="16"/>
      </w:rPr>
      <w:t xml:space="preserve">Page </w:t>
    </w:r>
    <w:r w:rsidR="00242D18" w:rsidRPr="00D01A93">
      <w:rPr>
        <w:b/>
        <w:bCs/>
        <w:sz w:val="16"/>
        <w:szCs w:val="16"/>
      </w:rPr>
      <w:fldChar w:fldCharType="begin"/>
    </w:r>
    <w:r w:rsidR="00D01A93" w:rsidRPr="00D01A93">
      <w:rPr>
        <w:b/>
        <w:bCs/>
        <w:sz w:val="16"/>
        <w:szCs w:val="16"/>
      </w:rPr>
      <w:instrText xml:space="preserve"> PAGE </w:instrText>
    </w:r>
    <w:r w:rsidR="00242D18" w:rsidRPr="00D01A93">
      <w:rPr>
        <w:b/>
        <w:bCs/>
        <w:sz w:val="16"/>
        <w:szCs w:val="16"/>
      </w:rPr>
      <w:fldChar w:fldCharType="separate"/>
    </w:r>
    <w:r w:rsidR="00AB4BA1">
      <w:rPr>
        <w:b/>
        <w:bCs/>
        <w:noProof/>
        <w:sz w:val="16"/>
        <w:szCs w:val="16"/>
      </w:rPr>
      <w:t>1</w:t>
    </w:r>
    <w:r w:rsidR="00242D18" w:rsidRPr="00D01A93">
      <w:rPr>
        <w:b/>
        <w:bCs/>
        <w:sz w:val="16"/>
        <w:szCs w:val="16"/>
      </w:rPr>
      <w:fldChar w:fldCharType="end"/>
    </w:r>
    <w:r w:rsidR="00D01A93" w:rsidRPr="00D01A93">
      <w:rPr>
        <w:sz w:val="16"/>
        <w:szCs w:val="16"/>
      </w:rPr>
      <w:t xml:space="preserve"> of </w:t>
    </w:r>
    <w:r w:rsidR="00242D18" w:rsidRPr="00D01A93">
      <w:rPr>
        <w:b/>
        <w:bCs/>
        <w:sz w:val="16"/>
        <w:szCs w:val="16"/>
      </w:rPr>
      <w:fldChar w:fldCharType="begin"/>
    </w:r>
    <w:r w:rsidR="00D01A93" w:rsidRPr="00D01A93">
      <w:rPr>
        <w:b/>
        <w:bCs/>
        <w:sz w:val="16"/>
        <w:szCs w:val="16"/>
      </w:rPr>
      <w:instrText xml:space="preserve"> NUMPAGES  </w:instrText>
    </w:r>
    <w:r w:rsidR="00242D18" w:rsidRPr="00D01A93">
      <w:rPr>
        <w:b/>
        <w:bCs/>
        <w:sz w:val="16"/>
        <w:szCs w:val="16"/>
      </w:rPr>
      <w:fldChar w:fldCharType="separate"/>
    </w:r>
    <w:r w:rsidR="00AB4BA1">
      <w:rPr>
        <w:b/>
        <w:bCs/>
        <w:noProof/>
        <w:sz w:val="16"/>
        <w:szCs w:val="16"/>
      </w:rPr>
      <w:t>3</w:t>
    </w:r>
    <w:r w:rsidR="00242D18" w:rsidRPr="00D01A93">
      <w:rPr>
        <w:b/>
        <w:bCs/>
        <w:sz w:val="16"/>
        <w:szCs w:val="16"/>
      </w:rPr>
      <w:fldChar w:fldCharType="end"/>
    </w:r>
  </w:p>
  <w:p w14:paraId="398923E1" w14:textId="77777777" w:rsidR="004D23EB" w:rsidRDefault="004D23EB" w:rsidP="004D23E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08DEC0" w14:textId="77777777" w:rsidR="000F4867" w:rsidRDefault="000F4867">
      <w:r>
        <w:separator/>
      </w:r>
    </w:p>
  </w:footnote>
  <w:footnote w:type="continuationSeparator" w:id="0">
    <w:p w14:paraId="5255EE60" w14:textId="77777777" w:rsidR="000F4867" w:rsidRDefault="000F48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4444A"/>
    <w:multiLevelType w:val="hybridMultilevel"/>
    <w:tmpl w:val="97BC7C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8C17586"/>
    <w:multiLevelType w:val="hybridMultilevel"/>
    <w:tmpl w:val="2CD8C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B3D56FB"/>
    <w:multiLevelType w:val="hybridMultilevel"/>
    <w:tmpl w:val="AF32A49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66AD3"/>
    <w:multiLevelType w:val="hybridMultilevel"/>
    <w:tmpl w:val="EF24CB4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F167760"/>
    <w:multiLevelType w:val="hybridMultilevel"/>
    <w:tmpl w:val="C58886FC"/>
    <w:lvl w:ilvl="0" w:tplc="04130001">
      <w:start w:val="1"/>
      <w:numFmt w:val="bullet"/>
      <w:lvlText w:val=""/>
      <w:lvlJc w:val="left"/>
      <w:pPr>
        <w:tabs>
          <w:tab w:val="num" w:pos="360"/>
        </w:tabs>
        <w:ind w:left="360" w:hanging="360"/>
      </w:pPr>
      <w:rPr>
        <w:rFonts w:ascii="Symbol" w:hAnsi="Symbol"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72488"/>
    <w:multiLevelType w:val="hybridMultilevel"/>
    <w:tmpl w:val="5E8EE87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6" w15:restartNumberingAfterBreak="0">
    <w:nsid w:val="164D4DAE"/>
    <w:multiLevelType w:val="hybridMultilevel"/>
    <w:tmpl w:val="BBD46978"/>
    <w:lvl w:ilvl="0" w:tplc="0413000F">
      <w:start w:val="1"/>
      <w:numFmt w:val="decimal"/>
      <w:lvlText w:val="%1."/>
      <w:lvlJc w:val="left"/>
      <w:pPr>
        <w:ind w:left="360" w:hanging="360"/>
      </w:p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ADE5FFC"/>
    <w:multiLevelType w:val="hybridMultilevel"/>
    <w:tmpl w:val="0D863552"/>
    <w:lvl w:ilvl="0" w:tplc="0409000F">
      <w:start w:val="7"/>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D626FDE"/>
    <w:multiLevelType w:val="hybridMultilevel"/>
    <w:tmpl w:val="858CF65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F424F56"/>
    <w:multiLevelType w:val="hybridMultilevel"/>
    <w:tmpl w:val="B350B3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20837928"/>
    <w:multiLevelType w:val="hybridMultilevel"/>
    <w:tmpl w:val="CCB8566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2208483C"/>
    <w:multiLevelType w:val="hybridMultilevel"/>
    <w:tmpl w:val="32DEDF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9C345A0"/>
    <w:multiLevelType w:val="hybridMultilevel"/>
    <w:tmpl w:val="F97E1D3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3" w15:restartNumberingAfterBreak="0">
    <w:nsid w:val="2B5A5E87"/>
    <w:multiLevelType w:val="hybridMultilevel"/>
    <w:tmpl w:val="A0404F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DEB4DB7"/>
    <w:multiLevelType w:val="hybridMultilevel"/>
    <w:tmpl w:val="462433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6C6C19"/>
    <w:multiLevelType w:val="hybridMultilevel"/>
    <w:tmpl w:val="4DE811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A9B121A"/>
    <w:multiLevelType w:val="hybridMultilevel"/>
    <w:tmpl w:val="95729FE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7" w15:restartNumberingAfterBreak="0">
    <w:nsid w:val="3B8B0144"/>
    <w:multiLevelType w:val="hybridMultilevel"/>
    <w:tmpl w:val="B22CBC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0B80DCF"/>
    <w:multiLevelType w:val="hybridMultilevel"/>
    <w:tmpl w:val="01A8C5E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35259E8"/>
    <w:multiLevelType w:val="hybridMultilevel"/>
    <w:tmpl w:val="2D965E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43DB6FF5"/>
    <w:multiLevelType w:val="hybridMultilevel"/>
    <w:tmpl w:val="D0027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43DE6B2A"/>
    <w:multiLevelType w:val="hybridMultilevel"/>
    <w:tmpl w:val="DA4E8C86"/>
    <w:lvl w:ilvl="0" w:tplc="04130001">
      <w:start w:val="1"/>
      <w:numFmt w:val="bullet"/>
      <w:lvlText w:val=""/>
      <w:lvlJc w:val="left"/>
      <w:pPr>
        <w:ind w:left="360" w:hanging="360"/>
      </w:pPr>
      <w:rPr>
        <w:rFonts w:ascii="Symbol" w:hAnsi="Symbol" w:hint="default"/>
      </w:rPr>
    </w:lvl>
    <w:lvl w:ilvl="1" w:tplc="04130003">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2" w15:restartNumberingAfterBreak="0">
    <w:nsid w:val="464D31D1"/>
    <w:multiLevelType w:val="hybridMultilevel"/>
    <w:tmpl w:val="E93C219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24569F9"/>
    <w:multiLevelType w:val="hybridMultilevel"/>
    <w:tmpl w:val="C370446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4" w15:restartNumberingAfterBreak="0">
    <w:nsid w:val="53B05EFA"/>
    <w:multiLevelType w:val="hybridMultilevel"/>
    <w:tmpl w:val="DC52DB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4021CD6"/>
    <w:multiLevelType w:val="hybridMultilevel"/>
    <w:tmpl w:val="23D02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FF9148D"/>
    <w:multiLevelType w:val="hybridMultilevel"/>
    <w:tmpl w:val="14E887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7" w15:restartNumberingAfterBreak="0">
    <w:nsid w:val="605F6800"/>
    <w:multiLevelType w:val="hybridMultilevel"/>
    <w:tmpl w:val="736C7A94"/>
    <w:lvl w:ilvl="0" w:tplc="43B8488C">
      <w:numFmt w:val="bullet"/>
      <w:lvlText w:val="•"/>
      <w:lvlJc w:val="left"/>
      <w:pPr>
        <w:ind w:left="1416" w:hanging="708"/>
      </w:pPr>
      <w:rPr>
        <w:rFonts w:ascii="Arial" w:eastAsia="Times New Roman" w:hAnsi="Arial" w:cs="Aria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8" w15:restartNumberingAfterBreak="0">
    <w:nsid w:val="628D0131"/>
    <w:multiLevelType w:val="hybridMultilevel"/>
    <w:tmpl w:val="9B3015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9" w15:restartNumberingAfterBreak="0">
    <w:nsid w:val="670B6A58"/>
    <w:multiLevelType w:val="hybridMultilevel"/>
    <w:tmpl w:val="DA7C8884"/>
    <w:lvl w:ilvl="0" w:tplc="0409000F">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678531FD"/>
    <w:multiLevelType w:val="hybridMultilevel"/>
    <w:tmpl w:val="456A3F9A"/>
    <w:lvl w:ilvl="0" w:tplc="0409000F">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A15077A"/>
    <w:multiLevelType w:val="hybridMultilevel"/>
    <w:tmpl w:val="FDAE88A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2" w15:restartNumberingAfterBreak="0">
    <w:nsid w:val="6A70253D"/>
    <w:multiLevelType w:val="hybridMultilevel"/>
    <w:tmpl w:val="9AFC3D8C"/>
    <w:lvl w:ilvl="0" w:tplc="44C6CC70">
      <w:start w:val="4"/>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B75287B"/>
    <w:multiLevelType w:val="hybridMultilevel"/>
    <w:tmpl w:val="D3F033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6D0B142E"/>
    <w:multiLevelType w:val="hybridMultilevel"/>
    <w:tmpl w:val="D116F1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1330461"/>
    <w:multiLevelType w:val="hybridMultilevel"/>
    <w:tmpl w:val="124C3D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6" w15:restartNumberingAfterBreak="0">
    <w:nsid w:val="71BF0A1B"/>
    <w:multiLevelType w:val="hybridMultilevel"/>
    <w:tmpl w:val="AA12DDD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5714793"/>
    <w:multiLevelType w:val="hybridMultilevel"/>
    <w:tmpl w:val="210C0A2C"/>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15:restartNumberingAfterBreak="0">
    <w:nsid w:val="75B629ED"/>
    <w:multiLevelType w:val="hybridMultilevel"/>
    <w:tmpl w:val="8B280B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78C0BA1"/>
    <w:multiLevelType w:val="hybridMultilevel"/>
    <w:tmpl w:val="E708DA38"/>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7DF90B50"/>
    <w:multiLevelType w:val="hybridMultilevel"/>
    <w:tmpl w:val="45761C70"/>
    <w:lvl w:ilvl="0" w:tplc="0413000F">
      <w:start w:val="1"/>
      <w:numFmt w:val="decimal"/>
      <w:lvlText w:val="%1."/>
      <w:lvlJc w:val="left"/>
      <w:pPr>
        <w:tabs>
          <w:tab w:val="num" w:pos="360"/>
        </w:tabs>
        <w:ind w:left="360" w:hanging="360"/>
      </w:pPr>
      <w:rPr>
        <w:rFonts w:hint="default"/>
      </w:rPr>
    </w:lvl>
    <w:lvl w:ilvl="1" w:tplc="04130003" w:tentative="1">
      <w:start w:val="1"/>
      <w:numFmt w:val="bullet"/>
      <w:lvlText w:val="o"/>
      <w:lvlJc w:val="left"/>
      <w:pPr>
        <w:tabs>
          <w:tab w:val="num" w:pos="1080"/>
        </w:tabs>
        <w:ind w:left="1080" w:hanging="360"/>
      </w:pPr>
      <w:rPr>
        <w:rFonts w:ascii="Courier New" w:hAnsi="Courier New" w:cs="Courier New" w:hint="default"/>
      </w:rPr>
    </w:lvl>
    <w:lvl w:ilvl="2" w:tplc="04130005" w:tentative="1">
      <w:start w:val="1"/>
      <w:numFmt w:val="bullet"/>
      <w:lvlText w:val=""/>
      <w:lvlJc w:val="left"/>
      <w:pPr>
        <w:tabs>
          <w:tab w:val="num" w:pos="1800"/>
        </w:tabs>
        <w:ind w:left="1800" w:hanging="360"/>
      </w:pPr>
      <w:rPr>
        <w:rFonts w:ascii="Wingdings" w:hAnsi="Wingdings" w:hint="default"/>
      </w:rPr>
    </w:lvl>
    <w:lvl w:ilvl="3" w:tplc="04130001" w:tentative="1">
      <w:start w:val="1"/>
      <w:numFmt w:val="bullet"/>
      <w:lvlText w:val=""/>
      <w:lvlJc w:val="left"/>
      <w:pPr>
        <w:tabs>
          <w:tab w:val="num" w:pos="2520"/>
        </w:tabs>
        <w:ind w:left="2520" w:hanging="360"/>
      </w:pPr>
      <w:rPr>
        <w:rFonts w:ascii="Symbol" w:hAnsi="Symbol" w:hint="default"/>
      </w:rPr>
    </w:lvl>
    <w:lvl w:ilvl="4" w:tplc="04130003" w:tentative="1">
      <w:start w:val="1"/>
      <w:numFmt w:val="bullet"/>
      <w:lvlText w:val="o"/>
      <w:lvlJc w:val="left"/>
      <w:pPr>
        <w:tabs>
          <w:tab w:val="num" w:pos="3240"/>
        </w:tabs>
        <w:ind w:left="3240" w:hanging="360"/>
      </w:pPr>
      <w:rPr>
        <w:rFonts w:ascii="Courier New" w:hAnsi="Courier New" w:cs="Courier New" w:hint="default"/>
      </w:rPr>
    </w:lvl>
    <w:lvl w:ilvl="5" w:tplc="04130005" w:tentative="1">
      <w:start w:val="1"/>
      <w:numFmt w:val="bullet"/>
      <w:lvlText w:val=""/>
      <w:lvlJc w:val="left"/>
      <w:pPr>
        <w:tabs>
          <w:tab w:val="num" w:pos="3960"/>
        </w:tabs>
        <w:ind w:left="3960" w:hanging="360"/>
      </w:pPr>
      <w:rPr>
        <w:rFonts w:ascii="Wingdings" w:hAnsi="Wingdings" w:hint="default"/>
      </w:rPr>
    </w:lvl>
    <w:lvl w:ilvl="6" w:tplc="04130001" w:tentative="1">
      <w:start w:val="1"/>
      <w:numFmt w:val="bullet"/>
      <w:lvlText w:val=""/>
      <w:lvlJc w:val="left"/>
      <w:pPr>
        <w:tabs>
          <w:tab w:val="num" w:pos="4680"/>
        </w:tabs>
        <w:ind w:left="4680" w:hanging="360"/>
      </w:pPr>
      <w:rPr>
        <w:rFonts w:ascii="Symbol" w:hAnsi="Symbol" w:hint="default"/>
      </w:rPr>
    </w:lvl>
    <w:lvl w:ilvl="7" w:tplc="04130003" w:tentative="1">
      <w:start w:val="1"/>
      <w:numFmt w:val="bullet"/>
      <w:lvlText w:val="o"/>
      <w:lvlJc w:val="left"/>
      <w:pPr>
        <w:tabs>
          <w:tab w:val="num" w:pos="5400"/>
        </w:tabs>
        <w:ind w:left="5400" w:hanging="360"/>
      </w:pPr>
      <w:rPr>
        <w:rFonts w:ascii="Courier New" w:hAnsi="Courier New" w:cs="Courier New" w:hint="default"/>
      </w:rPr>
    </w:lvl>
    <w:lvl w:ilvl="8" w:tplc="04130005" w:tentative="1">
      <w:start w:val="1"/>
      <w:numFmt w:val="bullet"/>
      <w:lvlText w:val=""/>
      <w:lvlJc w:val="left"/>
      <w:pPr>
        <w:tabs>
          <w:tab w:val="num" w:pos="6120"/>
        </w:tabs>
        <w:ind w:left="6120" w:hanging="360"/>
      </w:pPr>
      <w:rPr>
        <w:rFonts w:ascii="Wingdings" w:hAnsi="Wingdings" w:hint="default"/>
      </w:rPr>
    </w:lvl>
  </w:abstractNum>
  <w:num w:numId="1" w16cid:durableId="1266813390">
    <w:abstractNumId w:val="4"/>
  </w:num>
  <w:num w:numId="2" w16cid:durableId="1470973740">
    <w:abstractNumId w:val="40"/>
  </w:num>
  <w:num w:numId="3" w16cid:durableId="375391146">
    <w:abstractNumId w:val="24"/>
  </w:num>
  <w:num w:numId="4" w16cid:durableId="1939633896">
    <w:abstractNumId w:val="14"/>
  </w:num>
  <w:num w:numId="5" w16cid:durableId="864439201">
    <w:abstractNumId w:val="7"/>
  </w:num>
  <w:num w:numId="6" w16cid:durableId="68693242">
    <w:abstractNumId w:val="22"/>
  </w:num>
  <w:num w:numId="7" w16cid:durableId="1750931429">
    <w:abstractNumId w:val="39"/>
  </w:num>
  <w:num w:numId="8" w16cid:durableId="1435326627">
    <w:abstractNumId w:val="17"/>
  </w:num>
  <w:num w:numId="9" w16cid:durableId="525876644">
    <w:abstractNumId w:val="8"/>
  </w:num>
  <w:num w:numId="10" w16cid:durableId="86390057">
    <w:abstractNumId w:val="38"/>
  </w:num>
  <w:num w:numId="11" w16cid:durableId="1279021041">
    <w:abstractNumId w:val="36"/>
  </w:num>
  <w:num w:numId="12" w16cid:durableId="2061518523">
    <w:abstractNumId w:val="11"/>
  </w:num>
  <w:num w:numId="13" w16cid:durableId="1272980027">
    <w:abstractNumId w:val="27"/>
  </w:num>
  <w:num w:numId="14" w16cid:durableId="702243838">
    <w:abstractNumId w:val="9"/>
  </w:num>
  <w:num w:numId="15" w16cid:durableId="610285132">
    <w:abstractNumId w:val="20"/>
  </w:num>
  <w:num w:numId="16" w16cid:durableId="115565272">
    <w:abstractNumId w:val="3"/>
  </w:num>
  <w:num w:numId="17" w16cid:durableId="1723015760">
    <w:abstractNumId w:val="12"/>
  </w:num>
  <w:num w:numId="18" w16cid:durableId="308822911">
    <w:abstractNumId w:val="18"/>
  </w:num>
  <w:num w:numId="19" w16cid:durableId="1869561345">
    <w:abstractNumId w:val="21"/>
  </w:num>
  <w:num w:numId="20" w16cid:durableId="984775583">
    <w:abstractNumId w:val="28"/>
  </w:num>
  <w:num w:numId="21" w16cid:durableId="499780613">
    <w:abstractNumId w:val="10"/>
  </w:num>
  <w:num w:numId="22" w16cid:durableId="434978255">
    <w:abstractNumId w:val="5"/>
  </w:num>
  <w:num w:numId="23" w16cid:durableId="1039403719">
    <w:abstractNumId w:val="6"/>
  </w:num>
  <w:num w:numId="24" w16cid:durableId="1360162148">
    <w:abstractNumId w:val="23"/>
  </w:num>
  <w:num w:numId="25" w16cid:durableId="795098277">
    <w:abstractNumId w:val="35"/>
  </w:num>
  <w:num w:numId="26" w16cid:durableId="2091803176">
    <w:abstractNumId w:val="26"/>
  </w:num>
  <w:num w:numId="27" w16cid:durableId="643004179">
    <w:abstractNumId w:val="16"/>
  </w:num>
  <w:num w:numId="28" w16cid:durableId="234049068">
    <w:abstractNumId w:val="31"/>
  </w:num>
  <w:num w:numId="29" w16cid:durableId="1962757153">
    <w:abstractNumId w:val="13"/>
  </w:num>
  <w:num w:numId="30" w16cid:durableId="1309433386">
    <w:abstractNumId w:val="25"/>
  </w:num>
  <w:num w:numId="31" w16cid:durableId="701711080">
    <w:abstractNumId w:val="32"/>
  </w:num>
  <w:num w:numId="32" w16cid:durableId="2088722615">
    <w:abstractNumId w:val="1"/>
  </w:num>
  <w:num w:numId="33" w16cid:durableId="1771469340">
    <w:abstractNumId w:val="2"/>
  </w:num>
  <w:num w:numId="34" w16cid:durableId="509835496">
    <w:abstractNumId w:val="0"/>
  </w:num>
  <w:num w:numId="35" w16cid:durableId="1919170929">
    <w:abstractNumId w:val="15"/>
  </w:num>
  <w:num w:numId="36" w16cid:durableId="913709555">
    <w:abstractNumId w:val="33"/>
  </w:num>
  <w:num w:numId="37" w16cid:durableId="946697801">
    <w:abstractNumId w:val="34"/>
  </w:num>
  <w:num w:numId="38" w16cid:durableId="1949045288">
    <w:abstractNumId w:val="29"/>
  </w:num>
  <w:num w:numId="39" w16cid:durableId="742530608">
    <w:abstractNumId w:val="30"/>
  </w:num>
  <w:num w:numId="40" w16cid:durableId="45034053">
    <w:abstractNumId w:val="19"/>
  </w:num>
  <w:num w:numId="41" w16cid:durableId="379212363">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60382"/>
    <w:rsid w:val="00001180"/>
    <w:rsid w:val="0000120D"/>
    <w:rsid w:val="00011FD0"/>
    <w:rsid w:val="0001599E"/>
    <w:rsid w:val="00021DDE"/>
    <w:rsid w:val="0002449B"/>
    <w:rsid w:val="00031A26"/>
    <w:rsid w:val="00033E59"/>
    <w:rsid w:val="000442DA"/>
    <w:rsid w:val="00045A5C"/>
    <w:rsid w:val="00046815"/>
    <w:rsid w:val="000500AE"/>
    <w:rsid w:val="0005015A"/>
    <w:rsid w:val="000507BC"/>
    <w:rsid w:val="000535C0"/>
    <w:rsid w:val="0005531A"/>
    <w:rsid w:val="000604A1"/>
    <w:rsid w:val="00060F34"/>
    <w:rsid w:val="00062C93"/>
    <w:rsid w:val="00065B69"/>
    <w:rsid w:val="0007131F"/>
    <w:rsid w:val="0007148E"/>
    <w:rsid w:val="000724BE"/>
    <w:rsid w:val="000778A4"/>
    <w:rsid w:val="00083216"/>
    <w:rsid w:val="0009036E"/>
    <w:rsid w:val="00091DDE"/>
    <w:rsid w:val="0009363B"/>
    <w:rsid w:val="00094459"/>
    <w:rsid w:val="000952BD"/>
    <w:rsid w:val="00097103"/>
    <w:rsid w:val="000A023B"/>
    <w:rsid w:val="000A1518"/>
    <w:rsid w:val="000A3B9E"/>
    <w:rsid w:val="000A3CC3"/>
    <w:rsid w:val="000A6251"/>
    <w:rsid w:val="000A640C"/>
    <w:rsid w:val="000A75A6"/>
    <w:rsid w:val="000B0174"/>
    <w:rsid w:val="000B3F52"/>
    <w:rsid w:val="000B541C"/>
    <w:rsid w:val="000C01D4"/>
    <w:rsid w:val="000C0DB6"/>
    <w:rsid w:val="000C1399"/>
    <w:rsid w:val="000C2CF8"/>
    <w:rsid w:val="000C4FC6"/>
    <w:rsid w:val="000C5056"/>
    <w:rsid w:val="000D5A45"/>
    <w:rsid w:val="000D7563"/>
    <w:rsid w:val="000E0D36"/>
    <w:rsid w:val="000E312D"/>
    <w:rsid w:val="000E68B8"/>
    <w:rsid w:val="000E6B71"/>
    <w:rsid w:val="000F1236"/>
    <w:rsid w:val="000F4867"/>
    <w:rsid w:val="000F532E"/>
    <w:rsid w:val="00100C77"/>
    <w:rsid w:val="001044D5"/>
    <w:rsid w:val="0010531F"/>
    <w:rsid w:val="0010559B"/>
    <w:rsid w:val="00110157"/>
    <w:rsid w:val="00114C51"/>
    <w:rsid w:val="00115E83"/>
    <w:rsid w:val="00120474"/>
    <w:rsid w:val="00121A4B"/>
    <w:rsid w:val="00122C43"/>
    <w:rsid w:val="0012455D"/>
    <w:rsid w:val="00127770"/>
    <w:rsid w:val="00133170"/>
    <w:rsid w:val="00135F10"/>
    <w:rsid w:val="001366A5"/>
    <w:rsid w:val="001416F6"/>
    <w:rsid w:val="00147875"/>
    <w:rsid w:val="00151FA8"/>
    <w:rsid w:val="0015395C"/>
    <w:rsid w:val="00154AAD"/>
    <w:rsid w:val="001576D3"/>
    <w:rsid w:val="00164D58"/>
    <w:rsid w:val="00165C5A"/>
    <w:rsid w:val="001718BC"/>
    <w:rsid w:val="00174681"/>
    <w:rsid w:val="00174D60"/>
    <w:rsid w:val="00180894"/>
    <w:rsid w:val="001829C6"/>
    <w:rsid w:val="001835B3"/>
    <w:rsid w:val="001852F3"/>
    <w:rsid w:val="00185B18"/>
    <w:rsid w:val="00186B4F"/>
    <w:rsid w:val="00187DCF"/>
    <w:rsid w:val="001911D4"/>
    <w:rsid w:val="00192518"/>
    <w:rsid w:val="00193D70"/>
    <w:rsid w:val="00195D5D"/>
    <w:rsid w:val="00197776"/>
    <w:rsid w:val="001A0453"/>
    <w:rsid w:val="001A05ED"/>
    <w:rsid w:val="001A0C4A"/>
    <w:rsid w:val="001A2469"/>
    <w:rsid w:val="001A3BD8"/>
    <w:rsid w:val="001A412B"/>
    <w:rsid w:val="001A56CD"/>
    <w:rsid w:val="001A74FD"/>
    <w:rsid w:val="001B056B"/>
    <w:rsid w:val="001B1199"/>
    <w:rsid w:val="001B3F74"/>
    <w:rsid w:val="001B6B6C"/>
    <w:rsid w:val="001B6CEA"/>
    <w:rsid w:val="001C1CAC"/>
    <w:rsid w:val="001C1DC7"/>
    <w:rsid w:val="001C2236"/>
    <w:rsid w:val="001C7ABD"/>
    <w:rsid w:val="001D1493"/>
    <w:rsid w:val="001D54FC"/>
    <w:rsid w:val="001D7685"/>
    <w:rsid w:val="001E091D"/>
    <w:rsid w:val="001E5C87"/>
    <w:rsid w:val="001E5D1A"/>
    <w:rsid w:val="001F0764"/>
    <w:rsid w:val="001F34A0"/>
    <w:rsid w:val="001F58FF"/>
    <w:rsid w:val="00201D49"/>
    <w:rsid w:val="00202870"/>
    <w:rsid w:val="0020651A"/>
    <w:rsid w:val="00207E00"/>
    <w:rsid w:val="00211882"/>
    <w:rsid w:val="002128EB"/>
    <w:rsid w:val="00213524"/>
    <w:rsid w:val="00222675"/>
    <w:rsid w:val="00224DC3"/>
    <w:rsid w:val="0022501B"/>
    <w:rsid w:val="00225FFD"/>
    <w:rsid w:val="00227FBF"/>
    <w:rsid w:val="00233056"/>
    <w:rsid w:val="00233FD1"/>
    <w:rsid w:val="00235A36"/>
    <w:rsid w:val="00236CD2"/>
    <w:rsid w:val="0023723C"/>
    <w:rsid w:val="00240B5B"/>
    <w:rsid w:val="00242D18"/>
    <w:rsid w:val="00245D99"/>
    <w:rsid w:val="002471CE"/>
    <w:rsid w:val="002503A5"/>
    <w:rsid w:val="00252AAE"/>
    <w:rsid w:val="002540F0"/>
    <w:rsid w:val="0025554D"/>
    <w:rsid w:val="00257206"/>
    <w:rsid w:val="00257D84"/>
    <w:rsid w:val="002620AF"/>
    <w:rsid w:val="00264EC3"/>
    <w:rsid w:val="00266397"/>
    <w:rsid w:val="00266F48"/>
    <w:rsid w:val="0027131B"/>
    <w:rsid w:val="00271979"/>
    <w:rsid w:val="00271CA8"/>
    <w:rsid w:val="00272218"/>
    <w:rsid w:val="002723DC"/>
    <w:rsid w:val="00273DDD"/>
    <w:rsid w:val="00273F7A"/>
    <w:rsid w:val="00274BD9"/>
    <w:rsid w:val="002754F7"/>
    <w:rsid w:val="00275E95"/>
    <w:rsid w:val="00277209"/>
    <w:rsid w:val="002772A8"/>
    <w:rsid w:val="00277432"/>
    <w:rsid w:val="00281CBD"/>
    <w:rsid w:val="00282501"/>
    <w:rsid w:val="00282529"/>
    <w:rsid w:val="00282548"/>
    <w:rsid w:val="00292D8E"/>
    <w:rsid w:val="002948C9"/>
    <w:rsid w:val="00295B1F"/>
    <w:rsid w:val="002966BD"/>
    <w:rsid w:val="00296F8F"/>
    <w:rsid w:val="002A3754"/>
    <w:rsid w:val="002A5A99"/>
    <w:rsid w:val="002B1377"/>
    <w:rsid w:val="002B1E18"/>
    <w:rsid w:val="002B2C5B"/>
    <w:rsid w:val="002B2F62"/>
    <w:rsid w:val="002B4645"/>
    <w:rsid w:val="002C1F69"/>
    <w:rsid w:val="002C28A3"/>
    <w:rsid w:val="002C2AA3"/>
    <w:rsid w:val="002C465E"/>
    <w:rsid w:val="002C5411"/>
    <w:rsid w:val="002C613F"/>
    <w:rsid w:val="002C6141"/>
    <w:rsid w:val="002D0715"/>
    <w:rsid w:val="002D4AB3"/>
    <w:rsid w:val="002D52F7"/>
    <w:rsid w:val="002E0A73"/>
    <w:rsid w:val="002E2D42"/>
    <w:rsid w:val="002E2DB2"/>
    <w:rsid w:val="002E5DB3"/>
    <w:rsid w:val="002E7064"/>
    <w:rsid w:val="002F068A"/>
    <w:rsid w:val="002F20AC"/>
    <w:rsid w:val="002F31F9"/>
    <w:rsid w:val="002F53F0"/>
    <w:rsid w:val="002F6D34"/>
    <w:rsid w:val="002F7ED6"/>
    <w:rsid w:val="00301CB9"/>
    <w:rsid w:val="003033B9"/>
    <w:rsid w:val="00303D16"/>
    <w:rsid w:val="003145F2"/>
    <w:rsid w:val="00317DB1"/>
    <w:rsid w:val="003218CF"/>
    <w:rsid w:val="00321D83"/>
    <w:rsid w:val="00322E57"/>
    <w:rsid w:val="00324436"/>
    <w:rsid w:val="00325426"/>
    <w:rsid w:val="00326982"/>
    <w:rsid w:val="00327555"/>
    <w:rsid w:val="0033334C"/>
    <w:rsid w:val="0033473D"/>
    <w:rsid w:val="00342EEB"/>
    <w:rsid w:val="00343B86"/>
    <w:rsid w:val="00344C98"/>
    <w:rsid w:val="00345E66"/>
    <w:rsid w:val="00350710"/>
    <w:rsid w:val="003523C0"/>
    <w:rsid w:val="00352EB2"/>
    <w:rsid w:val="00353A1F"/>
    <w:rsid w:val="0035449C"/>
    <w:rsid w:val="003547E6"/>
    <w:rsid w:val="003556F3"/>
    <w:rsid w:val="00356AE7"/>
    <w:rsid w:val="003602D9"/>
    <w:rsid w:val="003633B6"/>
    <w:rsid w:val="003708F6"/>
    <w:rsid w:val="00370CA4"/>
    <w:rsid w:val="00372BE3"/>
    <w:rsid w:val="00372EA6"/>
    <w:rsid w:val="00373578"/>
    <w:rsid w:val="00373F72"/>
    <w:rsid w:val="00374DE7"/>
    <w:rsid w:val="003834EB"/>
    <w:rsid w:val="00383835"/>
    <w:rsid w:val="00385A63"/>
    <w:rsid w:val="0038608A"/>
    <w:rsid w:val="00390734"/>
    <w:rsid w:val="00391699"/>
    <w:rsid w:val="00391876"/>
    <w:rsid w:val="003944FC"/>
    <w:rsid w:val="00395793"/>
    <w:rsid w:val="00395B3E"/>
    <w:rsid w:val="003A07FE"/>
    <w:rsid w:val="003A3D6B"/>
    <w:rsid w:val="003A4BDF"/>
    <w:rsid w:val="003A696A"/>
    <w:rsid w:val="003A76EA"/>
    <w:rsid w:val="003B133C"/>
    <w:rsid w:val="003B138B"/>
    <w:rsid w:val="003B1861"/>
    <w:rsid w:val="003B18DD"/>
    <w:rsid w:val="003B4D22"/>
    <w:rsid w:val="003B4FFD"/>
    <w:rsid w:val="003B6943"/>
    <w:rsid w:val="003C109D"/>
    <w:rsid w:val="003C5B04"/>
    <w:rsid w:val="003D0189"/>
    <w:rsid w:val="003D021D"/>
    <w:rsid w:val="003D09B7"/>
    <w:rsid w:val="003D719D"/>
    <w:rsid w:val="003D7C24"/>
    <w:rsid w:val="003E7B3D"/>
    <w:rsid w:val="003E7F0C"/>
    <w:rsid w:val="003F22FC"/>
    <w:rsid w:val="003F6604"/>
    <w:rsid w:val="004020E5"/>
    <w:rsid w:val="00406BF3"/>
    <w:rsid w:val="004129D0"/>
    <w:rsid w:val="004130F6"/>
    <w:rsid w:val="00414628"/>
    <w:rsid w:val="00414F61"/>
    <w:rsid w:val="00415340"/>
    <w:rsid w:val="004218DA"/>
    <w:rsid w:val="004227EF"/>
    <w:rsid w:val="00423969"/>
    <w:rsid w:val="004244AF"/>
    <w:rsid w:val="00424A12"/>
    <w:rsid w:val="00427522"/>
    <w:rsid w:val="00431775"/>
    <w:rsid w:val="00431DD1"/>
    <w:rsid w:val="00435BDC"/>
    <w:rsid w:val="00436A93"/>
    <w:rsid w:val="004418B1"/>
    <w:rsid w:val="00443BF2"/>
    <w:rsid w:val="00447772"/>
    <w:rsid w:val="00456DF2"/>
    <w:rsid w:val="00457C4E"/>
    <w:rsid w:val="0046000D"/>
    <w:rsid w:val="004603BB"/>
    <w:rsid w:val="00460C74"/>
    <w:rsid w:val="0046162D"/>
    <w:rsid w:val="00462970"/>
    <w:rsid w:val="00463CC2"/>
    <w:rsid w:val="00464545"/>
    <w:rsid w:val="00464B71"/>
    <w:rsid w:val="00465920"/>
    <w:rsid w:val="00465ACC"/>
    <w:rsid w:val="00473C38"/>
    <w:rsid w:val="00475BA8"/>
    <w:rsid w:val="00475C44"/>
    <w:rsid w:val="00476041"/>
    <w:rsid w:val="00477338"/>
    <w:rsid w:val="00481A6B"/>
    <w:rsid w:val="00483632"/>
    <w:rsid w:val="00483F1B"/>
    <w:rsid w:val="00484E05"/>
    <w:rsid w:val="00485D98"/>
    <w:rsid w:val="00486E0A"/>
    <w:rsid w:val="00492234"/>
    <w:rsid w:val="00493133"/>
    <w:rsid w:val="00493EBB"/>
    <w:rsid w:val="004951A1"/>
    <w:rsid w:val="004953B4"/>
    <w:rsid w:val="00495D46"/>
    <w:rsid w:val="00496C13"/>
    <w:rsid w:val="004973A0"/>
    <w:rsid w:val="004979A7"/>
    <w:rsid w:val="004A56CE"/>
    <w:rsid w:val="004A76B7"/>
    <w:rsid w:val="004B0F2A"/>
    <w:rsid w:val="004B5D58"/>
    <w:rsid w:val="004C3153"/>
    <w:rsid w:val="004C486C"/>
    <w:rsid w:val="004C5D29"/>
    <w:rsid w:val="004D0210"/>
    <w:rsid w:val="004D197F"/>
    <w:rsid w:val="004D23EB"/>
    <w:rsid w:val="004D5180"/>
    <w:rsid w:val="004D5B1B"/>
    <w:rsid w:val="004D6686"/>
    <w:rsid w:val="004E1641"/>
    <w:rsid w:val="004E18C8"/>
    <w:rsid w:val="004E1E79"/>
    <w:rsid w:val="004E1E97"/>
    <w:rsid w:val="004E4A8B"/>
    <w:rsid w:val="004F0BC4"/>
    <w:rsid w:val="004F18D3"/>
    <w:rsid w:val="004F22D4"/>
    <w:rsid w:val="004F3C62"/>
    <w:rsid w:val="004F516F"/>
    <w:rsid w:val="004F5602"/>
    <w:rsid w:val="004F6341"/>
    <w:rsid w:val="004F725C"/>
    <w:rsid w:val="004F77E5"/>
    <w:rsid w:val="005004AB"/>
    <w:rsid w:val="00502337"/>
    <w:rsid w:val="00503EBD"/>
    <w:rsid w:val="005064BB"/>
    <w:rsid w:val="005075BC"/>
    <w:rsid w:val="00511851"/>
    <w:rsid w:val="005131BD"/>
    <w:rsid w:val="00513817"/>
    <w:rsid w:val="0051765D"/>
    <w:rsid w:val="00523C31"/>
    <w:rsid w:val="005246C2"/>
    <w:rsid w:val="00526FFF"/>
    <w:rsid w:val="00532499"/>
    <w:rsid w:val="00535233"/>
    <w:rsid w:val="00536C5F"/>
    <w:rsid w:val="0054550D"/>
    <w:rsid w:val="00545B51"/>
    <w:rsid w:val="005460CD"/>
    <w:rsid w:val="00546603"/>
    <w:rsid w:val="005507CF"/>
    <w:rsid w:val="0055328E"/>
    <w:rsid w:val="00553CAC"/>
    <w:rsid w:val="00553EF9"/>
    <w:rsid w:val="00554186"/>
    <w:rsid w:val="005558A3"/>
    <w:rsid w:val="00556C7F"/>
    <w:rsid w:val="00557D9A"/>
    <w:rsid w:val="00560AD9"/>
    <w:rsid w:val="00563694"/>
    <w:rsid w:val="005647A1"/>
    <w:rsid w:val="00564DC7"/>
    <w:rsid w:val="00570A0A"/>
    <w:rsid w:val="005714E2"/>
    <w:rsid w:val="005719C8"/>
    <w:rsid w:val="00573D0E"/>
    <w:rsid w:val="00574453"/>
    <w:rsid w:val="00574961"/>
    <w:rsid w:val="00575324"/>
    <w:rsid w:val="00576300"/>
    <w:rsid w:val="00576E67"/>
    <w:rsid w:val="00577C9D"/>
    <w:rsid w:val="005807CA"/>
    <w:rsid w:val="00580A0E"/>
    <w:rsid w:val="0058492D"/>
    <w:rsid w:val="00584AEF"/>
    <w:rsid w:val="00586B12"/>
    <w:rsid w:val="00587C27"/>
    <w:rsid w:val="0059024F"/>
    <w:rsid w:val="00591A0B"/>
    <w:rsid w:val="0059272F"/>
    <w:rsid w:val="00596EAD"/>
    <w:rsid w:val="005A3C7A"/>
    <w:rsid w:val="005A535B"/>
    <w:rsid w:val="005B308F"/>
    <w:rsid w:val="005C3065"/>
    <w:rsid w:val="005C3D4C"/>
    <w:rsid w:val="005C474F"/>
    <w:rsid w:val="005C4838"/>
    <w:rsid w:val="005C4EB7"/>
    <w:rsid w:val="005C6B86"/>
    <w:rsid w:val="005C735E"/>
    <w:rsid w:val="005C771B"/>
    <w:rsid w:val="005D0AD9"/>
    <w:rsid w:val="005D2FF3"/>
    <w:rsid w:val="005D4C14"/>
    <w:rsid w:val="005E0481"/>
    <w:rsid w:val="005E4D91"/>
    <w:rsid w:val="005E5DAD"/>
    <w:rsid w:val="005E7618"/>
    <w:rsid w:val="005E7EC3"/>
    <w:rsid w:val="005F0952"/>
    <w:rsid w:val="005F32FB"/>
    <w:rsid w:val="005F3EFF"/>
    <w:rsid w:val="005F7EEE"/>
    <w:rsid w:val="005F7F18"/>
    <w:rsid w:val="005F7F1F"/>
    <w:rsid w:val="00602E4E"/>
    <w:rsid w:val="00602F18"/>
    <w:rsid w:val="006048EC"/>
    <w:rsid w:val="00607AF4"/>
    <w:rsid w:val="00617886"/>
    <w:rsid w:val="006212F8"/>
    <w:rsid w:val="00621C38"/>
    <w:rsid w:val="006220B6"/>
    <w:rsid w:val="00622825"/>
    <w:rsid w:val="00623776"/>
    <w:rsid w:val="00627395"/>
    <w:rsid w:val="0063060E"/>
    <w:rsid w:val="00631820"/>
    <w:rsid w:val="006400F9"/>
    <w:rsid w:val="00640EC7"/>
    <w:rsid w:val="00641578"/>
    <w:rsid w:val="0064162B"/>
    <w:rsid w:val="0064309D"/>
    <w:rsid w:val="00650CB0"/>
    <w:rsid w:val="00650E59"/>
    <w:rsid w:val="00652E63"/>
    <w:rsid w:val="00653A97"/>
    <w:rsid w:val="006553DA"/>
    <w:rsid w:val="0065579A"/>
    <w:rsid w:val="00660274"/>
    <w:rsid w:val="00662245"/>
    <w:rsid w:val="00662B02"/>
    <w:rsid w:val="00664777"/>
    <w:rsid w:val="00664994"/>
    <w:rsid w:val="00664CE4"/>
    <w:rsid w:val="006654FF"/>
    <w:rsid w:val="00670E2D"/>
    <w:rsid w:val="00672A0F"/>
    <w:rsid w:val="00673AD9"/>
    <w:rsid w:val="00675106"/>
    <w:rsid w:val="006759F9"/>
    <w:rsid w:val="0068022C"/>
    <w:rsid w:val="00681504"/>
    <w:rsid w:val="00681CA2"/>
    <w:rsid w:val="00682144"/>
    <w:rsid w:val="006908FD"/>
    <w:rsid w:val="00691EDE"/>
    <w:rsid w:val="00691F58"/>
    <w:rsid w:val="006949E9"/>
    <w:rsid w:val="00695A72"/>
    <w:rsid w:val="00696CAA"/>
    <w:rsid w:val="00697338"/>
    <w:rsid w:val="006A0928"/>
    <w:rsid w:val="006A0BF9"/>
    <w:rsid w:val="006A3430"/>
    <w:rsid w:val="006B0AD8"/>
    <w:rsid w:val="006B19B4"/>
    <w:rsid w:val="006B1B4D"/>
    <w:rsid w:val="006B260B"/>
    <w:rsid w:val="006B3A46"/>
    <w:rsid w:val="006B43DC"/>
    <w:rsid w:val="006B5806"/>
    <w:rsid w:val="006B5AF9"/>
    <w:rsid w:val="006B6896"/>
    <w:rsid w:val="006C0049"/>
    <w:rsid w:val="006C0795"/>
    <w:rsid w:val="006C2EE5"/>
    <w:rsid w:val="006C3AFB"/>
    <w:rsid w:val="006C54F2"/>
    <w:rsid w:val="006C74EE"/>
    <w:rsid w:val="006D15E4"/>
    <w:rsid w:val="006D42E6"/>
    <w:rsid w:val="006D4DAB"/>
    <w:rsid w:val="006D6322"/>
    <w:rsid w:val="006E02A7"/>
    <w:rsid w:val="006E47AE"/>
    <w:rsid w:val="006F0C21"/>
    <w:rsid w:val="006F1CE8"/>
    <w:rsid w:val="006F333D"/>
    <w:rsid w:val="006F699A"/>
    <w:rsid w:val="00703156"/>
    <w:rsid w:val="00714002"/>
    <w:rsid w:val="007171E4"/>
    <w:rsid w:val="00720406"/>
    <w:rsid w:val="00720872"/>
    <w:rsid w:val="00720CE2"/>
    <w:rsid w:val="00721E36"/>
    <w:rsid w:val="00724033"/>
    <w:rsid w:val="00725A1E"/>
    <w:rsid w:val="00731644"/>
    <w:rsid w:val="007330FD"/>
    <w:rsid w:val="0073353E"/>
    <w:rsid w:val="00733601"/>
    <w:rsid w:val="0073387C"/>
    <w:rsid w:val="00733C42"/>
    <w:rsid w:val="00734E96"/>
    <w:rsid w:val="00737540"/>
    <w:rsid w:val="00737D1E"/>
    <w:rsid w:val="007403F4"/>
    <w:rsid w:val="00741791"/>
    <w:rsid w:val="0074334A"/>
    <w:rsid w:val="00747889"/>
    <w:rsid w:val="007531B3"/>
    <w:rsid w:val="007555FD"/>
    <w:rsid w:val="0075579A"/>
    <w:rsid w:val="00756540"/>
    <w:rsid w:val="00757DF5"/>
    <w:rsid w:val="007614A9"/>
    <w:rsid w:val="00762DE9"/>
    <w:rsid w:val="00763D83"/>
    <w:rsid w:val="00763E08"/>
    <w:rsid w:val="00764392"/>
    <w:rsid w:val="00770603"/>
    <w:rsid w:val="00775923"/>
    <w:rsid w:val="0077594F"/>
    <w:rsid w:val="00777159"/>
    <w:rsid w:val="007801E7"/>
    <w:rsid w:val="00781D84"/>
    <w:rsid w:val="0078282A"/>
    <w:rsid w:val="00783CB5"/>
    <w:rsid w:val="0078610F"/>
    <w:rsid w:val="0078702E"/>
    <w:rsid w:val="007873F4"/>
    <w:rsid w:val="0079028B"/>
    <w:rsid w:val="0079254A"/>
    <w:rsid w:val="0079436B"/>
    <w:rsid w:val="00795B7E"/>
    <w:rsid w:val="007A3593"/>
    <w:rsid w:val="007A3827"/>
    <w:rsid w:val="007B10E3"/>
    <w:rsid w:val="007B113B"/>
    <w:rsid w:val="007B5933"/>
    <w:rsid w:val="007B61AE"/>
    <w:rsid w:val="007C0AA0"/>
    <w:rsid w:val="007C244C"/>
    <w:rsid w:val="007C39A8"/>
    <w:rsid w:val="007C3B96"/>
    <w:rsid w:val="007D14A8"/>
    <w:rsid w:val="007D483D"/>
    <w:rsid w:val="007D552F"/>
    <w:rsid w:val="007D6351"/>
    <w:rsid w:val="007E123A"/>
    <w:rsid w:val="007E6CB5"/>
    <w:rsid w:val="007F032E"/>
    <w:rsid w:val="007F1D2F"/>
    <w:rsid w:val="00800223"/>
    <w:rsid w:val="00800D3E"/>
    <w:rsid w:val="00801594"/>
    <w:rsid w:val="00804687"/>
    <w:rsid w:val="00806059"/>
    <w:rsid w:val="00806898"/>
    <w:rsid w:val="00810238"/>
    <w:rsid w:val="00811685"/>
    <w:rsid w:val="0081269A"/>
    <w:rsid w:val="0081270C"/>
    <w:rsid w:val="00815915"/>
    <w:rsid w:val="00820243"/>
    <w:rsid w:val="00820479"/>
    <w:rsid w:val="00821AB4"/>
    <w:rsid w:val="00822AC5"/>
    <w:rsid w:val="00823350"/>
    <w:rsid w:val="00826B59"/>
    <w:rsid w:val="00831139"/>
    <w:rsid w:val="00833622"/>
    <w:rsid w:val="00833DE7"/>
    <w:rsid w:val="00834F77"/>
    <w:rsid w:val="00837F58"/>
    <w:rsid w:val="008448E4"/>
    <w:rsid w:val="00845200"/>
    <w:rsid w:val="008455E0"/>
    <w:rsid w:val="008506C9"/>
    <w:rsid w:val="00852AE9"/>
    <w:rsid w:val="00853D7D"/>
    <w:rsid w:val="008569C1"/>
    <w:rsid w:val="00856B2F"/>
    <w:rsid w:val="008600D7"/>
    <w:rsid w:val="00861EAC"/>
    <w:rsid w:val="00862A0E"/>
    <w:rsid w:val="00862FDD"/>
    <w:rsid w:val="00867157"/>
    <w:rsid w:val="008713C4"/>
    <w:rsid w:val="008753AD"/>
    <w:rsid w:val="00875C7A"/>
    <w:rsid w:val="00877880"/>
    <w:rsid w:val="00880374"/>
    <w:rsid w:val="00881B87"/>
    <w:rsid w:val="008823F5"/>
    <w:rsid w:val="008840A3"/>
    <w:rsid w:val="00884362"/>
    <w:rsid w:val="00891081"/>
    <w:rsid w:val="0089279A"/>
    <w:rsid w:val="00893FF2"/>
    <w:rsid w:val="00896021"/>
    <w:rsid w:val="008A183F"/>
    <w:rsid w:val="008A4157"/>
    <w:rsid w:val="008A5550"/>
    <w:rsid w:val="008A70AC"/>
    <w:rsid w:val="008A79C0"/>
    <w:rsid w:val="008B08BB"/>
    <w:rsid w:val="008B110A"/>
    <w:rsid w:val="008B13CE"/>
    <w:rsid w:val="008B262E"/>
    <w:rsid w:val="008C1B96"/>
    <w:rsid w:val="008C213A"/>
    <w:rsid w:val="008C23FA"/>
    <w:rsid w:val="008C485E"/>
    <w:rsid w:val="008C5433"/>
    <w:rsid w:val="008C5CE9"/>
    <w:rsid w:val="008C72CE"/>
    <w:rsid w:val="008D14BC"/>
    <w:rsid w:val="008D1C76"/>
    <w:rsid w:val="008D34CB"/>
    <w:rsid w:val="008E3717"/>
    <w:rsid w:val="008E3AE6"/>
    <w:rsid w:val="008E3EBC"/>
    <w:rsid w:val="008E4052"/>
    <w:rsid w:val="008E5571"/>
    <w:rsid w:val="008E5970"/>
    <w:rsid w:val="008F2EB0"/>
    <w:rsid w:val="008F3C72"/>
    <w:rsid w:val="008F3E7B"/>
    <w:rsid w:val="008F4F60"/>
    <w:rsid w:val="008F70F2"/>
    <w:rsid w:val="008F77EB"/>
    <w:rsid w:val="00903288"/>
    <w:rsid w:val="00903804"/>
    <w:rsid w:val="00904929"/>
    <w:rsid w:val="009071C3"/>
    <w:rsid w:val="00912128"/>
    <w:rsid w:val="00914792"/>
    <w:rsid w:val="00920996"/>
    <w:rsid w:val="009266A3"/>
    <w:rsid w:val="00926B28"/>
    <w:rsid w:val="00926F37"/>
    <w:rsid w:val="00932C4C"/>
    <w:rsid w:val="009351BE"/>
    <w:rsid w:val="009356D4"/>
    <w:rsid w:val="009371FE"/>
    <w:rsid w:val="009409C2"/>
    <w:rsid w:val="009428D4"/>
    <w:rsid w:val="009441C6"/>
    <w:rsid w:val="0094481B"/>
    <w:rsid w:val="00945182"/>
    <w:rsid w:val="00945774"/>
    <w:rsid w:val="00951D1D"/>
    <w:rsid w:val="00952247"/>
    <w:rsid w:val="009532D7"/>
    <w:rsid w:val="00954684"/>
    <w:rsid w:val="00957617"/>
    <w:rsid w:val="00970556"/>
    <w:rsid w:val="00973B65"/>
    <w:rsid w:val="00981193"/>
    <w:rsid w:val="00981509"/>
    <w:rsid w:val="00983081"/>
    <w:rsid w:val="00986D14"/>
    <w:rsid w:val="00990992"/>
    <w:rsid w:val="00991C9E"/>
    <w:rsid w:val="00991DA2"/>
    <w:rsid w:val="00994354"/>
    <w:rsid w:val="009959A9"/>
    <w:rsid w:val="00997839"/>
    <w:rsid w:val="009A06C2"/>
    <w:rsid w:val="009A077C"/>
    <w:rsid w:val="009A3D4C"/>
    <w:rsid w:val="009A7A35"/>
    <w:rsid w:val="009A7FB7"/>
    <w:rsid w:val="009B26F5"/>
    <w:rsid w:val="009B3EEA"/>
    <w:rsid w:val="009B57A7"/>
    <w:rsid w:val="009B6C26"/>
    <w:rsid w:val="009C1308"/>
    <w:rsid w:val="009C2F31"/>
    <w:rsid w:val="009C457A"/>
    <w:rsid w:val="009C485F"/>
    <w:rsid w:val="009C4E46"/>
    <w:rsid w:val="009C5072"/>
    <w:rsid w:val="009C6BBA"/>
    <w:rsid w:val="009C6ED9"/>
    <w:rsid w:val="009D1918"/>
    <w:rsid w:val="009E154F"/>
    <w:rsid w:val="009E29DC"/>
    <w:rsid w:val="009E307B"/>
    <w:rsid w:val="009E36D2"/>
    <w:rsid w:val="009E51F4"/>
    <w:rsid w:val="009E56F7"/>
    <w:rsid w:val="009E5CAF"/>
    <w:rsid w:val="009E697F"/>
    <w:rsid w:val="009E7CAD"/>
    <w:rsid w:val="009F0A01"/>
    <w:rsid w:val="009F22CF"/>
    <w:rsid w:val="009F335E"/>
    <w:rsid w:val="009F3478"/>
    <w:rsid w:val="009F5F59"/>
    <w:rsid w:val="009F75E5"/>
    <w:rsid w:val="009F79F6"/>
    <w:rsid w:val="00A04E19"/>
    <w:rsid w:val="00A04E48"/>
    <w:rsid w:val="00A050F0"/>
    <w:rsid w:val="00A0600B"/>
    <w:rsid w:val="00A0750E"/>
    <w:rsid w:val="00A07D43"/>
    <w:rsid w:val="00A102E2"/>
    <w:rsid w:val="00A1094F"/>
    <w:rsid w:val="00A10AC5"/>
    <w:rsid w:val="00A11C0C"/>
    <w:rsid w:val="00A1588B"/>
    <w:rsid w:val="00A16C8F"/>
    <w:rsid w:val="00A171B8"/>
    <w:rsid w:val="00A17862"/>
    <w:rsid w:val="00A20850"/>
    <w:rsid w:val="00A21C0E"/>
    <w:rsid w:val="00A23D6B"/>
    <w:rsid w:val="00A24AC2"/>
    <w:rsid w:val="00A25EE6"/>
    <w:rsid w:val="00A262FC"/>
    <w:rsid w:val="00A337C9"/>
    <w:rsid w:val="00A347B7"/>
    <w:rsid w:val="00A356DC"/>
    <w:rsid w:val="00A37D53"/>
    <w:rsid w:val="00A426F1"/>
    <w:rsid w:val="00A536D0"/>
    <w:rsid w:val="00A54ED0"/>
    <w:rsid w:val="00A564D6"/>
    <w:rsid w:val="00A56564"/>
    <w:rsid w:val="00A62EED"/>
    <w:rsid w:val="00A67384"/>
    <w:rsid w:val="00A67B2F"/>
    <w:rsid w:val="00A73A6B"/>
    <w:rsid w:val="00A741EF"/>
    <w:rsid w:val="00A74DA7"/>
    <w:rsid w:val="00A80B18"/>
    <w:rsid w:val="00A8696C"/>
    <w:rsid w:val="00A91683"/>
    <w:rsid w:val="00A91AFC"/>
    <w:rsid w:val="00A92D09"/>
    <w:rsid w:val="00A92E39"/>
    <w:rsid w:val="00A96AE4"/>
    <w:rsid w:val="00A97161"/>
    <w:rsid w:val="00AA06E5"/>
    <w:rsid w:val="00AA479E"/>
    <w:rsid w:val="00AA7F54"/>
    <w:rsid w:val="00AB199D"/>
    <w:rsid w:val="00AB27F9"/>
    <w:rsid w:val="00AB2C90"/>
    <w:rsid w:val="00AB4BA1"/>
    <w:rsid w:val="00AB4CD8"/>
    <w:rsid w:val="00AB57BE"/>
    <w:rsid w:val="00AB78BC"/>
    <w:rsid w:val="00AC50D2"/>
    <w:rsid w:val="00AC61A4"/>
    <w:rsid w:val="00AC72E9"/>
    <w:rsid w:val="00AD066E"/>
    <w:rsid w:val="00AD21DF"/>
    <w:rsid w:val="00AD3165"/>
    <w:rsid w:val="00AD3B57"/>
    <w:rsid w:val="00AD4324"/>
    <w:rsid w:val="00AD5E33"/>
    <w:rsid w:val="00AE15D4"/>
    <w:rsid w:val="00AE365B"/>
    <w:rsid w:val="00AE473B"/>
    <w:rsid w:val="00AE5B75"/>
    <w:rsid w:val="00AF0887"/>
    <w:rsid w:val="00AF1A08"/>
    <w:rsid w:val="00AF210A"/>
    <w:rsid w:val="00AF216F"/>
    <w:rsid w:val="00AF2FFF"/>
    <w:rsid w:val="00AF3176"/>
    <w:rsid w:val="00AF37C9"/>
    <w:rsid w:val="00AF38EC"/>
    <w:rsid w:val="00AF5CCD"/>
    <w:rsid w:val="00B01F2D"/>
    <w:rsid w:val="00B0517E"/>
    <w:rsid w:val="00B066B0"/>
    <w:rsid w:val="00B114B2"/>
    <w:rsid w:val="00B119FA"/>
    <w:rsid w:val="00B1495D"/>
    <w:rsid w:val="00B14CA2"/>
    <w:rsid w:val="00B15FDC"/>
    <w:rsid w:val="00B16E93"/>
    <w:rsid w:val="00B227B5"/>
    <w:rsid w:val="00B26DD1"/>
    <w:rsid w:val="00B27AA6"/>
    <w:rsid w:val="00B30188"/>
    <w:rsid w:val="00B34EF3"/>
    <w:rsid w:val="00B35BAF"/>
    <w:rsid w:val="00B37C4D"/>
    <w:rsid w:val="00B400D3"/>
    <w:rsid w:val="00B4206D"/>
    <w:rsid w:val="00B429E3"/>
    <w:rsid w:val="00B43F71"/>
    <w:rsid w:val="00B452D5"/>
    <w:rsid w:val="00B45BE4"/>
    <w:rsid w:val="00B45BF6"/>
    <w:rsid w:val="00B47439"/>
    <w:rsid w:val="00B5047B"/>
    <w:rsid w:val="00B54F73"/>
    <w:rsid w:val="00B56951"/>
    <w:rsid w:val="00B601E7"/>
    <w:rsid w:val="00B61DA9"/>
    <w:rsid w:val="00B6214B"/>
    <w:rsid w:val="00B67511"/>
    <w:rsid w:val="00B70156"/>
    <w:rsid w:val="00B72AA5"/>
    <w:rsid w:val="00B731C6"/>
    <w:rsid w:val="00B747CB"/>
    <w:rsid w:val="00B7544D"/>
    <w:rsid w:val="00B7615F"/>
    <w:rsid w:val="00B812E1"/>
    <w:rsid w:val="00B8569A"/>
    <w:rsid w:val="00B85991"/>
    <w:rsid w:val="00B90A06"/>
    <w:rsid w:val="00B910ED"/>
    <w:rsid w:val="00B91309"/>
    <w:rsid w:val="00B91923"/>
    <w:rsid w:val="00B921A4"/>
    <w:rsid w:val="00B9296D"/>
    <w:rsid w:val="00BA045E"/>
    <w:rsid w:val="00BA2F75"/>
    <w:rsid w:val="00BA4596"/>
    <w:rsid w:val="00BA6236"/>
    <w:rsid w:val="00BA6258"/>
    <w:rsid w:val="00BB73FE"/>
    <w:rsid w:val="00BC1065"/>
    <w:rsid w:val="00BC6580"/>
    <w:rsid w:val="00BC7FD5"/>
    <w:rsid w:val="00BD0566"/>
    <w:rsid w:val="00BD41E3"/>
    <w:rsid w:val="00BD5A53"/>
    <w:rsid w:val="00BD7739"/>
    <w:rsid w:val="00BF09AF"/>
    <w:rsid w:val="00BF183F"/>
    <w:rsid w:val="00BF27DE"/>
    <w:rsid w:val="00BF5D3F"/>
    <w:rsid w:val="00BF5F69"/>
    <w:rsid w:val="00C0035D"/>
    <w:rsid w:val="00C029A2"/>
    <w:rsid w:val="00C0367B"/>
    <w:rsid w:val="00C0420B"/>
    <w:rsid w:val="00C074AD"/>
    <w:rsid w:val="00C07672"/>
    <w:rsid w:val="00C07874"/>
    <w:rsid w:val="00C1051B"/>
    <w:rsid w:val="00C1087F"/>
    <w:rsid w:val="00C12FA1"/>
    <w:rsid w:val="00C1473B"/>
    <w:rsid w:val="00C16869"/>
    <w:rsid w:val="00C17524"/>
    <w:rsid w:val="00C178B6"/>
    <w:rsid w:val="00C206B0"/>
    <w:rsid w:val="00C20C66"/>
    <w:rsid w:val="00C210CC"/>
    <w:rsid w:val="00C23AD7"/>
    <w:rsid w:val="00C241C4"/>
    <w:rsid w:val="00C24468"/>
    <w:rsid w:val="00C303A4"/>
    <w:rsid w:val="00C31AA8"/>
    <w:rsid w:val="00C37B5B"/>
    <w:rsid w:val="00C40B7E"/>
    <w:rsid w:val="00C417EF"/>
    <w:rsid w:val="00C44805"/>
    <w:rsid w:val="00C470A9"/>
    <w:rsid w:val="00C47DE0"/>
    <w:rsid w:val="00C51268"/>
    <w:rsid w:val="00C525CE"/>
    <w:rsid w:val="00C52960"/>
    <w:rsid w:val="00C533DD"/>
    <w:rsid w:val="00C533F3"/>
    <w:rsid w:val="00C564C8"/>
    <w:rsid w:val="00C56EEF"/>
    <w:rsid w:val="00C57D0E"/>
    <w:rsid w:val="00C60382"/>
    <w:rsid w:val="00C62F2D"/>
    <w:rsid w:val="00C632DD"/>
    <w:rsid w:val="00C64942"/>
    <w:rsid w:val="00C64CB3"/>
    <w:rsid w:val="00C67F9F"/>
    <w:rsid w:val="00C72AB6"/>
    <w:rsid w:val="00C742A2"/>
    <w:rsid w:val="00C74581"/>
    <w:rsid w:val="00C771F3"/>
    <w:rsid w:val="00C8027B"/>
    <w:rsid w:val="00C8119A"/>
    <w:rsid w:val="00C820DF"/>
    <w:rsid w:val="00C86E1B"/>
    <w:rsid w:val="00C873F0"/>
    <w:rsid w:val="00C87FD0"/>
    <w:rsid w:val="00C91479"/>
    <w:rsid w:val="00C92236"/>
    <w:rsid w:val="00C9305F"/>
    <w:rsid w:val="00C96F03"/>
    <w:rsid w:val="00CA0276"/>
    <w:rsid w:val="00CA05AD"/>
    <w:rsid w:val="00CA0C39"/>
    <w:rsid w:val="00CA3BE2"/>
    <w:rsid w:val="00CA45DA"/>
    <w:rsid w:val="00CA52B5"/>
    <w:rsid w:val="00CA6093"/>
    <w:rsid w:val="00CA7EF2"/>
    <w:rsid w:val="00CB37D8"/>
    <w:rsid w:val="00CB72A1"/>
    <w:rsid w:val="00CB7F95"/>
    <w:rsid w:val="00CC1AEC"/>
    <w:rsid w:val="00CC2664"/>
    <w:rsid w:val="00CC682E"/>
    <w:rsid w:val="00CC71F6"/>
    <w:rsid w:val="00CD0028"/>
    <w:rsid w:val="00CD06D0"/>
    <w:rsid w:val="00CD15AB"/>
    <w:rsid w:val="00CD59D5"/>
    <w:rsid w:val="00CD5C8C"/>
    <w:rsid w:val="00CE2CFB"/>
    <w:rsid w:val="00CE365C"/>
    <w:rsid w:val="00CE47ED"/>
    <w:rsid w:val="00CE740B"/>
    <w:rsid w:val="00CF0924"/>
    <w:rsid w:val="00CF74D2"/>
    <w:rsid w:val="00D01A93"/>
    <w:rsid w:val="00D0346D"/>
    <w:rsid w:val="00D0638C"/>
    <w:rsid w:val="00D07242"/>
    <w:rsid w:val="00D10CD6"/>
    <w:rsid w:val="00D10ECA"/>
    <w:rsid w:val="00D11672"/>
    <w:rsid w:val="00D11D07"/>
    <w:rsid w:val="00D1314E"/>
    <w:rsid w:val="00D15D94"/>
    <w:rsid w:val="00D22654"/>
    <w:rsid w:val="00D233F1"/>
    <w:rsid w:val="00D24B8D"/>
    <w:rsid w:val="00D27975"/>
    <w:rsid w:val="00D27D48"/>
    <w:rsid w:val="00D312A3"/>
    <w:rsid w:val="00D3300B"/>
    <w:rsid w:val="00D342F5"/>
    <w:rsid w:val="00D3585A"/>
    <w:rsid w:val="00D35AD5"/>
    <w:rsid w:val="00D35C38"/>
    <w:rsid w:val="00D41DB7"/>
    <w:rsid w:val="00D43313"/>
    <w:rsid w:val="00D452A3"/>
    <w:rsid w:val="00D45CAD"/>
    <w:rsid w:val="00D516EB"/>
    <w:rsid w:val="00D55535"/>
    <w:rsid w:val="00D575CB"/>
    <w:rsid w:val="00D625D0"/>
    <w:rsid w:val="00D64695"/>
    <w:rsid w:val="00D65238"/>
    <w:rsid w:val="00D65B7F"/>
    <w:rsid w:val="00D675A7"/>
    <w:rsid w:val="00D705AE"/>
    <w:rsid w:val="00D70873"/>
    <w:rsid w:val="00D73F90"/>
    <w:rsid w:val="00D74616"/>
    <w:rsid w:val="00D75D00"/>
    <w:rsid w:val="00D7703A"/>
    <w:rsid w:val="00D807F9"/>
    <w:rsid w:val="00D81FA8"/>
    <w:rsid w:val="00D82E3C"/>
    <w:rsid w:val="00D8635E"/>
    <w:rsid w:val="00D9329E"/>
    <w:rsid w:val="00D93EEA"/>
    <w:rsid w:val="00D94978"/>
    <w:rsid w:val="00D94FA6"/>
    <w:rsid w:val="00D958E3"/>
    <w:rsid w:val="00D96B06"/>
    <w:rsid w:val="00D97BCA"/>
    <w:rsid w:val="00DA0EA2"/>
    <w:rsid w:val="00DA256D"/>
    <w:rsid w:val="00DA357E"/>
    <w:rsid w:val="00DA367D"/>
    <w:rsid w:val="00DA6C3A"/>
    <w:rsid w:val="00DA7309"/>
    <w:rsid w:val="00DB0891"/>
    <w:rsid w:val="00DB10BA"/>
    <w:rsid w:val="00DB22FB"/>
    <w:rsid w:val="00DB2AFB"/>
    <w:rsid w:val="00DB4CCC"/>
    <w:rsid w:val="00DB57C9"/>
    <w:rsid w:val="00DB5A13"/>
    <w:rsid w:val="00DB61ED"/>
    <w:rsid w:val="00DC742A"/>
    <w:rsid w:val="00DC7B2B"/>
    <w:rsid w:val="00DD17E3"/>
    <w:rsid w:val="00DD39C3"/>
    <w:rsid w:val="00DD7C33"/>
    <w:rsid w:val="00DE4D7C"/>
    <w:rsid w:val="00DE51FE"/>
    <w:rsid w:val="00DE64F1"/>
    <w:rsid w:val="00DF61C2"/>
    <w:rsid w:val="00DF7F04"/>
    <w:rsid w:val="00E05D07"/>
    <w:rsid w:val="00E064C5"/>
    <w:rsid w:val="00E07F1C"/>
    <w:rsid w:val="00E1105B"/>
    <w:rsid w:val="00E113F9"/>
    <w:rsid w:val="00E22192"/>
    <w:rsid w:val="00E237C4"/>
    <w:rsid w:val="00E2394C"/>
    <w:rsid w:val="00E248A9"/>
    <w:rsid w:val="00E2504C"/>
    <w:rsid w:val="00E255F0"/>
    <w:rsid w:val="00E26132"/>
    <w:rsid w:val="00E2787B"/>
    <w:rsid w:val="00E356EB"/>
    <w:rsid w:val="00E4009E"/>
    <w:rsid w:val="00E40BF1"/>
    <w:rsid w:val="00E41668"/>
    <w:rsid w:val="00E43C19"/>
    <w:rsid w:val="00E44966"/>
    <w:rsid w:val="00E517CD"/>
    <w:rsid w:val="00E5191D"/>
    <w:rsid w:val="00E53B42"/>
    <w:rsid w:val="00E54E1C"/>
    <w:rsid w:val="00E5599C"/>
    <w:rsid w:val="00E559E9"/>
    <w:rsid w:val="00E55A34"/>
    <w:rsid w:val="00E55DE1"/>
    <w:rsid w:val="00E600EB"/>
    <w:rsid w:val="00E609DC"/>
    <w:rsid w:val="00E623D9"/>
    <w:rsid w:val="00E635C5"/>
    <w:rsid w:val="00E6431B"/>
    <w:rsid w:val="00E73564"/>
    <w:rsid w:val="00E818CE"/>
    <w:rsid w:val="00E81AAA"/>
    <w:rsid w:val="00E81CBD"/>
    <w:rsid w:val="00E8261F"/>
    <w:rsid w:val="00E82693"/>
    <w:rsid w:val="00E86086"/>
    <w:rsid w:val="00E8663D"/>
    <w:rsid w:val="00E9006F"/>
    <w:rsid w:val="00E9043D"/>
    <w:rsid w:val="00E92170"/>
    <w:rsid w:val="00E926B7"/>
    <w:rsid w:val="00E93A0D"/>
    <w:rsid w:val="00E94C09"/>
    <w:rsid w:val="00E95ED3"/>
    <w:rsid w:val="00E96057"/>
    <w:rsid w:val="00E96C47"/>
    <w:rsid w:val="00EA03A9"/>
    <w:rsid w:val="00EA3062"/>
    <w:rsid w:val="00EA42E4"/>
    <w:rsid w:val="00EB0D6B"/>
    <w:rsid w:val="00EB48C7"/>
    <w:rsid w:val="00EB598A"/>
    <w:rsid w:val="00EB7CE2"/>
    <w:rsid w:val="00EC29A7"/>
    <w:rsid w:val="00EC3BE3"/>
    <w:rsid w:val="00EC3CEC"/>
    <w:rsid w:val="00EC52AF"/>
    <w:rsid w:val="00ED3B80"/>
    <w:rsid w:val="00ED4F90"/>
    <w:rsid w:val="00ED57E1"/>
    <w:rsid w:val="00EE327C"/>
    <w:rsid w:val="00EE3794"/>
    <w:rsid w:val="00EE4928"/>
    <w:rsid w:val="00EE544E"/>
    <w:rsid w:val="00EE5780"/>
    <w:rsid w:val="00EF002D"/>
    <w:rsid w:val="00EF4C37"/>
    <w:rsid w:val="00EF4CE2"/>
    <w:rsid w:val="00EF61C4"/>
    <w:rsid w:val="00EF6CD9"/>
    <w:rsid w:val="00F00DBE"/>
    <w:rsid w:val="00F025FD"/>
    <w:rsid w:val="00F030E5"/>
    <w:rsid w:val="00F031B1"/>
    <w:rsid w:val="00F05B27"/>
    <w:rsid w:val="00F061A5"/>
    <w:rsid w:val="00F069CF"/>
    <w:rsid w:val="00F07FE7"/>
    <w:rsid w:val="00F13F3D"/>
    <w:rsid w:val="00F14CAC"/>
    <w:rsid w:val="00F14DF7"/>
    <w:rsid w:val="00F161D4"/>
    <w:rsid w:val="00F217A9"/>
    <w:rsid w:val="00F23460"/>
    <w:rsid w:val="00F24F66"/>
    <w:rsid w:val="00F27503"/>
    <w:rsid w:val="00F278E3"/>
    <w:rsid w:val="00F27E22"/>
    <w:rsid w:val="00F341B6"/>
    <w:rsid w:val="00F34B67"/>
    <w:rsid w:val="00F36370"/>
    <w:rsid w:val="00F41E62"/>
    <w:rsid w:val="00F43E34"/>
    <w:rsid w:val="00F44EDB"/>
    <w:rsid w:val="00F45EBE"/>
    <w:rsid w:val="00F45F58"/>
    <w:rsid w:val="00F46615"/>
    <w:rsid w:val="00F47197"/>
    <w:rsid w:val="00F47EB2"/>
    <w:rsid w:val="00F50055"/>
    <w:rsid w:val="00F526A7"/>
    <w:rsid w:val="00F53FC2"/>
    <w:rsid w:val="00F5446F"/>
    <w:rsid w:val="00F54A62"/>
    <w:rsid w:val="00F54E5E"/>
    <w:rsid w:val="00F55A46"/>
    <w:rsid w:val="00F55C21"/>
    <w:rsid w:val="00F56E22"/>
    <w:rsid w:val="00F60169"/>
    <w:rsid w:val="00F60288"/>
    <w:rsid w:val="00F63539"/>
    <w:rsid w:val="00F640D2"/>
    <w:rsid w:val="00F665BF"/>
    <w:rsid w:val="00F7132D"/>
    <w:rsid w:val="00F7194D"/>
    <w:rsid w:val="00F74C47"/>
    <w:rsid w:val="00F74FD8"/>
    <w:rsid w:val="00F77A22"/>
    <w:rsid w:val="00F81FF9"/>
    <w:rsid w:val="00F83262"/>
    <w:rsid w:val="00F83AB0"/>
    <w:rsid w:val="00F872D9"/>
    <w:rsid w:val="00F8742F"/>
    <w:rsid w:val="00F903EA"/>
    <w:rsid w:val="00F90C40"/>
    <w:rsid w:val="00F91329"/>
    <w:rsid w:val="00F91FC6"/>
    <w:rsid w:val="00F92B57"/>
    <w:rsid w:val="00F93ADE"/>
    <w:rsid w:val="00F93E9E"/>
    <w:rsid w:val="00F944C0"/>
    <w:rsid w:val="00F948AD"/>
    <w:rsid w:val="00F9644D"/>
    <w:rsid w:val="00F96465"/>
    <w:rsid w:val="00F96E90"/>
    <w:rsid w:val="00FA171C"/>
    <w:rsid w:val="00FA1DAC"/>
    <w:rsid w:val="00FA469C"/>
    <w:rsid w:val="00FB3FE7"/>
    <w:rsid w:val="00FB771E"/>
    <w:rsid w:val="00FC104E"/>
    <w:rsid w:val="00FC493A"/>
    <w:rsid w:val="00FC5C5A"/>
    <w:rsid w:val="00FC7521"/>
    <w:rsid w:val="00FD2200"/>
    <w:rsid w:val="00FD24E0"/>
    <w:rsid w:val="00FD2C6A"/>
    <w:rsid w:val="00FD2F2A"/>
    <w:rsid w:val="00FD3B0E"/>
    <w:rsid w:val="00FD41DA"/>
    <w:rsid w:val="00FD48DD"/>
    <w:rsid w:val="00FD52C4"/>
    <w:rsid w:val="00FD620D"/>
    <w:rsid w:val="00FE0160"/>
    <w:rsid w:val="00FE2B8E"/>
    <w:rsid w:val="00FE3846"/>
    <w:rsid w:val="00FE42CE"/>
    <w:rsid w:val="00FE4738"/>
    <w:rsid w:val="00FE5718"/>
    <w:rsid w:val="00FE637C"/>
    <w:rsid w:val="00FE6B8C"/>
    <w:rsid w:val="00FF205F"/>
    <w:rsid w:val="00FF2C92"/>
    <w:rsid w:val="00FF47C3"/>
    <w:rsid w:val="00FF4A2F"/>
    <w:rsid w:val="00FF4AEE"/>
    <w:rsid w:val="00FF626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2B0419"/>
  <w15:docId w15:val="{B6BADC9E-A566-4EED-9034-4B76B8098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350"/>
    <w:rPr>
      <w:rFonts w:ascii="Arial" w:hAnsi="Arial"/>
      <w:sz w:val="24"/>
      <w:szCs w:val="24"/>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BC4"/>
    <w:rPr>
      <w:color w:val="0000FF"/>
      <w:u w:val="single"/>
    </w:rPr>
  </w:style>
  <w:style w:type="paragraph" w:styleId="Footer">
    <w:name w:val="footer"/>
    <w:basedOn w:val="Normal"/>
    <w:link w:val="FooterChar"/>
    <w:uiPriority w:val="99"/>
    <w:rsid w:val="004D23EB"/>
    <w:pPr>
      <w:tabs>
        <w:tab w:val="center" w:pos="4536"/>
        <w:tab w:val="right" w:pos="9072"/>
      </w:tabs>
    </w:pPr>
  </w:style>
  <w:style w:type="character" w:styleId="PageNumber">
    <w:name w:val="page number"/>
    <w:basedOn w:val="DefaultParagraphFont"/>
    <w:rsid w:val="004D23EB"/>
  </w:style>
  <w:style w:type="paragraph" w:styleId="Header">
    <w:name w:val="header"/>
    <w:basedOn w:val="Normal"/>
    <w:link w:val="HeaderChar"/>
    <w:rsid w:val="00575324"/>
    <w:pPr>
      <w:tabs>
        <w:tab w:val="center" w:pos="4703"/>
        <w:tab w:val="right" w:pos="9406"/>
      </w:tabs>
    </w:pPr>
  </w:style>
  <w:style w:type="character" w:customStyle="1" w:styleId="HeaderChar">
    <w:name w:val="Header Char"/>
    <w:link w:val="Header"/>
    <w:rsid w:val="00575324"/>
    <w:rPr>
      <w:rFonts w:ascii="Arial" w:hAnsi="Arial"/>
      <w:sz w:val="24"/>
      <w:szCs w:val="24"/>
      <w:lang w:eastAsia="nl-NL"/>
    </w:rPr>
  </w:style>
  <w:style w:type="character" w:customStyle="1" w:styleId="FooterChar">
    <w:name w:val="Footer Char"/>
    <w:link w:val="Footer"/>
    <w:uiPriority w:val="99"/>
    <w:rsid w:val="00575324"/>
    <w:rPr>
      <w:rFonts w:ascii="Arial" w:hAnsi="Arial"/>
      <w:sz w:val="24"/>
      <w:szCs w:val="24"/>
      <w:lang w:eastAsia="nl-NL"/>
    </w:rPr>
  </w:style>
  <w:style w:type="character" w:styleId="FollowedHyperlink">
    <w:name w:val="FollowedHyperlink"/>
    <w:rsid w:val="00240B5B"/>
    <w:rPr>
      <w:color w:val="800080"/>
      <w:u w:val="single"/>
    </w:rPr>
  </w:style>
  <w:style w:type="paragraph" w:styleId="BalloonText">
    <w:name w:val="Balloon Text"/>
    <w:basedOn w:val="Normal"/>
    <w:link w:val="BalloonTextChar"/>
    <w:rsid w:val="0005531A"/>
    <w:rPr>
      <w:rFonts w:ascii="Tahoma" w:hAnsi="Tahoma" w:cs="Tahoma"/>
      <w:sz w:val="16"/>
      <w:szCs w:val="16"/>
    </w:rPr>
  </w:style>
  <w:style w:type="character" w:customStyle="1" w:styleId="BalloonTextChar">
    <w:name w:val="Balloon Text Char"/>
    <w:link w:val="BalloonText"/>
    <w:rsid w:val="0005531A"/>
    <w:rPr>
      <w:rFonts w:ascii="Tahoma" w:hAnsi="Tahoma" w:cs="Tahoma"/>
      <w:sz w:val="16"/>
      <w:szCs w:val="16"/>
      <w:lang w:eastAsia="nl-NL"/>
    </w:rPr>
  </w:style>
  <w:style w:type="paragraph" w:styleId="NoSpacing">
    <w:name w:val="No Spacing"/>
    <w:uiPriority w:val="1"/>
    <w:qFormat/>
    <w:rsid w:val="00DC742A"/>
    <w:rPr>
      <w:rFonts w:ascii="Calibri" w:eastAsia="Calibri" w:hAnsi="Calibri"/>
      <w:sz w:val="22"/>
      <w:szCs w:val="22"/>
      <w:lang w:val="nl-NL"/>
    </w:rPr>
  </w:style>
  <w:style w:type="paragraph" w:styleId="ListParagraph">
    <w:name w:val="List Paragraph"/>
    <w:basedOn w:val="Normal"/>
    <w:uiPriority w:val="34"/>
    <w:qFormat/>
    <w:rsid w:val="0015395C"/>
    <w:pPr>
      <w:ind w:left="720"/>
      <w:contextualSpacing/>
    </w:pPr>
  </w:style>
  <w:style w:type="paragraph" w:customStyle="1" w:styleId="Default">
    <w:name w:val="Default"/>
    <w:rsid w:val="00B5047B"/>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292D8E"/>
    <w:rPr>
      <w:b/>
      <w:bCs/>
    </w:rPr>
  </w:style>
  <w:style w:type="table" w:styleId="TableGrid">
    <w:name w:val="Table Grid"/>
    <w:basedOn w:val="TableNormal"/>
    <w:uiPriority w:val="59"/>
    <w:rsid w:val="008C1B9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2B1377"/>
    <w:rPr>
      <w:color w:val="808080"/>
      <w:shd w:val="clear" w:color="auto" w:fill="E6E6E6"/>
    </w:rPr>
  </w:style>
  <w:style w:type="table" w:customStyle="1" w:styleId="TableGrid1">
    <w:name w:val="Table Grid1"/>
    <w:basedOn w:val="TableNormal"/>
    <w:next w:val="TableGrid"/>
    <w:uiPriority w:val="59"/>
    <w:rsid w:val="00945774"/>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EC3CE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6033292">
      <w:bodyDiv w:val="1"/>
      <w:marLeft w:val="0"/>
      <w:marRight w:val="0"/>
      <w:marTop w:val="0"/>
      <w:marBottom w:val="0"/>
      <w:divBdr>
        <w:top w:val="none" w:sz="0" w:space="0" w:color="auto"/>
        <w:left w:val="none" w:sz="0" w:space="0" w:color="auto"/>
        <w:bottom w:val="none" w:sz="0" w:space="0" w:color="auto"/>
        <w:right w:val="none" w:sz="0" w:space="0" w:color="auto"/>
      </w:divBdr>
    </w:div>
    <w:div w:id="954629635">
      <w:bodyDiv w:val="1"/>
      <w:marLeft w:val="0"/>
      <w:marRight w:val="0"/>
      <w:marTop w:val="0"/>
      <w:marBottom w:val="0"/>
      <w:divBdr>
        <w:top w:val="none" w:sz="0" w:space="0" w:color="auto"/>
        <w:left w:val="none" w:sz="0" w:space="0" w:color="auto"/>
        <w:bottom w:val="none" w:sz="0" w:space="0" w:color="auto"/>
        <w:right w:val="none" w:sz="0" w:space="0" w:color="auto"/>
      </w:divBdr>
      <w:divsChild>
        <w:div w:id="513345003">
          <w:marLeft w:val="0"/>
          <w:marRight w:val="0"/>
          <w:marTop w:val="0"/>
          <w:marBottom w:val="0"/>
          <w:divBdr>
            <w:top w:val="none" w:sz="0" w:space="0" w:color="auto"/>
            <w:left w:val="none" w:sz="0" w:space="0" w:color="auto"/>
            <w:bottom w:val="none" w:sz="0" w:space="0" w:color="auto"/>
            <w:right w:val="none" w:sz="0" w:space="0" w:color="auto"/>
          </w:divBdr>
        </w:div>
        <w:div w:id="370618128">
          <w:marLeft w:val="0"/>
          <w:marRight w:val="0"/>
          <w:marTop w:val="0"/>
          <w:marBottom w:val="0"/>
          <w:divBdr>
            <w:top w:val="none" w:sz="0" w:space="0" w:color="auto"/>
            <w:left w:val="none" w:sz="0" w:space="0" w:color="auto"/>
            <w:bottom w:val="none" w:sz="0" w:space="0" w:color="auto"/>
            <w:right w:val="none" w:sz="0" w:space="0" w:color="auto"/>
          </w:divBdr>
        </w:div>
        <w:div w:id="546062522">
          <w:marLeft w:val="0"/>
          <w:marRight w:val="0"/>
          <w:marTop w:val="0"/>
          <w:marBottom w:val="0"/>
          <w:divBdr>
            <w:top w:val="none" w:sz="0" w:space="0" w:color="auto"/>
            <w:left w:val="none" w:sz="0" w:space="0" w:color="auto"/>
            <w:bottom w:val="none" w:sz="0" w:space="0" w:color="auto"/>
            <w:right w:val="none" w:sz="0" w:space="0" w:color="auto"/>
          </w:divBdr>
        </w:div>
        <w:div w:id="1028143080">
          <w:marLeft w:val="0"/>
          <w:marRight w:val="0"/>
          <w:marTop w:val="0"/>
          <w:marBottom w:val="0"/>
          <w:divBdr>
            <w:top w:val="none" w:sz="0" w:space="0" w:color="auto"/>
            <w:left w:val="none" w:sz="0" w:space="0" w:color="auto"/>
            <w:bottom w:val="none" w:sz="0" w:space="0" w:color="auto"/>
            <w:right w:val="none" w:sz="0" w:space="0" w:color="auto"/>
          </w:divBdr>
        </w:div>
        <w:div w:id="1730348162">
          <w:marLeft w:val="0"/>
          <w:marRight w:val="0"/>
          <w:marTop w:val="0"/>
          <w:marBottom w:val="0"/>
          <w:divBdr>
            <w:top w:val="none" w:sz="0" w:space="0" w:color="auto"/>
            <w:left w:val="none" w:sz="0" w:space="0" w:color="auto"/>
            <w:bottom w:val="none" w:sz="0" w:space="0" w:color="auto"/>
            <w:right w:val="none" w:sz="0" w:space="0" w:color="auto"/>
          </w:divBdr>
        </w:div>
        <w:div w:id="2115442260">
          <w:marLeft w:val="0"/>
          <w:marRight w:val="0"/>
          <w:marTop w:val="0"/>
          <w:marBottom w:val="0"/>
          <w:divBdr>
            <w:top w:val="none" w:sz="0" w:space="0" w:color="auto"/>
            <w:left w:val="none" w:sz="0" w:space="0" w:color="auto"/>
            <w:bottom w:val="none" w:sz="0" w:space="0" w:color="auto"/>
            <w:right w:val="none" w:sz="0" w:space="0" w:color="auto"/>
          </w:divBdr>
        </w:div>
        <w:div w:id="287973603">
          <w:marLeft w:val="0"/>
          <w:marRight w:val="0"/>
          <w:marTop w:val="0"/>
          <w:marBottom w:val="0"/>
          <w:divBdr>
            <w:top w:val="none" w:sz="0" w:space="0" w:color="auto"/>
            <w:left w:val="none" w:sz="0" w:space="0" w:color="auto"/>
            <w:bottom w:val="none" w:sz="0" w:space="0" w:color="auto"/>
            <w:right w:val="none" w:sz="0" w:space="0" w:color="auto"/>
          </w:divBdr>
        </w:div>
        <w:div w:id="855533614">
          <w:marLeft w:val="0"/>
          <w:marRight w:val="0"/>
          <w:marTop w:val="0"/>
          <w:marBottom w:val="0"/>
          <w:divBdr>
            <w:top w:val="none" w:sz="0" w:space="0" w:color="auto"/>
            <w:left w:val="none" w:sz="0" w:space="0" w:color="auto"/>
            <w:bottom w:val="none" w:sz="0" w:space="0" w:color="auto"/>
            <w:right w:val="none" w:sz="0" w:space="0" w:color="auto"/>
          </w:divBdr>
        </w:div>
        <w:div w:id="1400520049">
          <w:marLeft w:val="0"/>
          <w:marRight w:val="0"/>
          <w:marTop w:val="0"/>
          <w:marBottom w:val="0"/>
          <w:divBdr>
            <w:top w:val="none" w:sz="0" w:space="0" w:color="auto"/>
            <w:left w:val="none" w:sz="0" w:space="0" w:color="auto"/>
            <w:bottom w:val="none" w:sz="0" w:space="0" w:color="auto"/>
            <w:right w:val="none" w:sz="0" w:space="0" w:color="auto"/>
          </w:divBdr>
        </w:div>
        <w:div w:id="732001255">
          <w:marLeft w:val="0"/>
          <w:marRight w:val="0"/>
          <w:marTop w:val="0"/>
          <w:marBottom w:val="0"/>
          <w:divBdr>
            <w:top w:val="none" w:sz="0" w:space="0" w:color="auto"/>
            <w:left w:val="none" w:sz="0" w:space="0" w:color="auto"/>
            <w:bottom w:val="none" w:sz="0" w:space="0" w:color="auto"/>
            <w:right w:val="none" w:sz="0" w:space="0" w:color="auto"/>
          </w:divBdr>
        </w:div>
        <w:div w:id="514804887">
          <w:marLeft w:val="0"/>
          <w:marRight w:val="0"/>
          <w:marTop w:val="0"/>
          <w:marBottom w:val="0"/>
          <w:divBdr>
            <w:top w:val="none" w:sz="0" w:space="0" w:color="auto"/>
            <w:left w:val="none" w:sz="0" w:space="0" w:color="auto"/>
            <w:bottom w:val="none" w:sz="0" w:space="0" w:color="auto"/>
            <w:right w:val="none" w:sz="0" w:space="0" w:color="auto"/>
          </w:divBdr>
        </w:div>
        <w:div w:id="1831097543">
          <w:marLeft w:val="0"/>
          <w:marRight w:val="0"/>
          <w:marTop w:val="0"/>
          <w:marBottom w:val="0"/>
          <w:divBdr>
            <w:top w:val="none" w:sz="0" w:space="0" w:color="auto"/>
            <w:left w:val="none" w:sz="0" w:space="0" w:color="auto"/>
            <w:bottom w:val="none" w:sz="0" w:space="0" w:color="auto"/>
            <w:right w:val="none" w:sz="0" w:space="0" w:color="auto"/>
          </w:divBdr>
        </w:div>
        <w:div w:id="1768771580">
          <w:marLeft w:val="0"/>
          <w:marRight w:val="0"/>
          <w:marTop w:val="0"/>
          <w:marBottom w:val="0"/>
          <w:divBdr>
            <w:top w:val="none" w:sz="0" w:space="0" w:color="auto"/>
            <w:left w:val="none" w:sz="0" w:space="0" w:color="auto"/>
            <w:bottom w:val="none" w:sz="0" w:space="0" w:color="auto"/>
            <w:right w:val="none" w:sz="0" w:space="0" w:color="auto"/>
          </w:divBdr>
        </w:div>
        <w:div w:id="668950508">
          <w:marLeft w:val="0"/>
          <w:marRight w:val="0"/>
          <w:marTop w:val="0"/>
          <w:marBottom w:val="0"/>
          <w:divBdr>
            <w:top w:val="none" w:sz="0" w:space="0" w:color="auto"/>
            <w:left w:val="none" w:sz="0" w:space="0" w:color="auto"/>
            <w:bottom w:val="none" w:sz="0" w:space="0" w:color="auto"/>
            <w:right w:val="none" w:sz="0" w:space="0" w:color="auto"/>
          </w:divBdr>
        </w:div>
        <w:div w:id="334233819">
          <w:marLeft w:val="0"/>
          <w:marRight w:val="0"/>
          <w:marTop w:val="0"/>
          <w:marBottom w:val="0"/>
          <w:divBdr>
            <w:top w:val="none" w:sz="0" w:space="0" w:color="auto"/>
            <w:left w:val="none" w:sz="0" w:space="0" w:color="auto"/>
            <w:bottom w:val="none" w:sz="0" w:space="0" w:color="auto"/>
            <w:right w:val="none" w:sz="0" w:space="0" w:color="auto"/>
          </w:divBdr>
        </w:div>
        <w:div w:id="1629043892">
          <w:marLeft w:val="0"/>
          <w:marRight w:val="0"/>
          <w:marTop w:val="0"/>
          <w:marBottom w:val="0"/>
          <w:divBdr>
            <w:top w:val="none" w:sz="0" w:space="0" w:color="auto"/>
            <w:left w:val="none" w:sz="0" w:space="0" w:color="auto"/>
            <w:bottom w:val="none" w:sz="0" w:space="0" w:color="auto"/>
            <w:right w:val="none" w:sz="0" w:space="0" w:color="auto"/>
          </w:divBdr>
        </w:div>
        <w:div w:id="1412509411">
          <w:marLeft w:val="0"/>
          <w:marRight w:val="0"/>
          <w:marTop w:val="0"/>
          <w:marBottom w:val="0"/>
          <w:divBdr>
            <w:top w:val="none" w:sz="0" w:space="0" w:color="auto"/>
            <w:left w:val="none" w:sz="0" w:space="0" w:color="auto"/>
            <w:bottom w:val="none" w:sz="0" w:space="0" w:color="auto"/>
            <w:right w:val="none" w:sz="0" w:space="0" w:color="auto"/>
          </w:divBdr>
        </w:div>
        <w:div w:id="1234001402">
          <w:marLeft w:val="0"/>
          <w:marRight w:val="0"/>
          <w:marTop w:val="0"/>
          <w:marBottom w:val="0"/>
          <w:divBdr>
            <w:top w:val="none" w:sz="0" w:space="0" w:color="auto"/>
            <w:left w:val="none" w:sz="0" w:space="0" w:color="auto"/>
            <w:bottom w:val="none" w:sz="0" w:space="0" w:color="auto"/>
            <w:right w:val="none" w:sz="0" w:space="0" w:color="auto"/>
          </w:divBdr>
        </w:div>
        <w:div w:id="1955749170">
          <w:marLeft w:val="0"/>
          <w:marRight w:val="0"/>
          <w:marTop w:val="0"/>
          <w:marBottom w:val="0"/>
          <w:divBdr>
            <w:top w:val="none" w:sz="0" w:space="0" w:color="auto"/>
            <w:left w:val="none" w:sz="0" w:space="0" w:color="auto"/>
            <w:bottom w:val="none" w:sz="0" w:space="0" w:color="auto"/>
            <w:right w:val="none" w:sz="0" w:space="0" w:color="auto"/>
          </w:divBdr>
        </w:div>
        <w:div w:id="1593320765">
          <w:marLeft w:val="0"/>
          <w:marRight w:val="0"/>
          <w:marTop w:val="0"/>
          <w:marBottom w:val="0"/>
          <w:divBdr>
            <w:top w:val="none" w:sz="0" w:space="0" w:color="auto"/>
            <w:left w:val="none" w:sz="0" w:space="0" w:color="auto"/>
            <w:bottom w:val="none" w:sz="0" w:space="0" w:color="auto"/>
            <w:right w:val="none" w:sz="0" w:space="0" w:color="auto"/>
          </w:divBdr>
        </w:div>
        <w:div w:id="359205152">
          <w:marLeft w:val="0"/>
          <w:marRight w:val="0"/>
          <w:marTop w:val="0"/>
          <w:marBottom w:val="0"/>
          <w:divBdr>
            <w:top w:val="none" w:sz="0" w:space="0" w:color="auto"/>
            <w:left w:val="none" w:sz="0" w:space="0" w:color="auto"/>
            <w:bottom w:val="none" w:sz="0" w:space="0" w:color="auto"/>
            <w:right w:val="none" w:sz="0" w:space="0" w:color="auto"/>
          </w:divBdr>
        </w:div>
        <w:div w:id="510728972">
          <w:marLeft w:val="0"/>
          <w:marRight w:val="0"/>
          <w:marTop w:val="0"/>
          <w:marBottom w:val="0"/>
          <w:divBdr>
            <w:top w:val="none" w:sz="0" w:space="0" w:color="auto"/>
            <w:left w:val="none" w:sz="0" w:space="0" w:color="auto"/>
            <w:bottom w:val="none" w:sz="0" w:space="0" w:color="auto"/>
            <w:right w:val="none" w:sz="0" w:space="0" w:color="auto"/>
          </w:divBdr>
        </w:div>
        <w:div w:id="818182546">
          <w:marLeft w:val="0"/>
          <w:marRight w:val="0"/>
          <w:marTop w:val="0"/>
          <w:marBottom w:val="0"/>
          <w:divBdr>
            <w:top w:val="none" w:sz="0" w:space="0" w:color="auto"/>
            <w:left w:val="none" w:sz="0" w:space="0" w:color="auto"/>
            <w:bottom w:val="none" w:sz="0" w:space="0" w:color="auto"/>
            <w:right w:val="none" w:sz="0" w:space="0" w:color="auto"/>
          </w:divBdr>
        </w:div>
        <w:div w:id="2049794834">
          <w:marLeft w:val="0"/>
          <w:marRight w:val="0"/>
          <w:marTop w:val="0"/>
          <w:marBottom w:val="0"/>
          <w:divBdr>
            <w:top w:val="none" w:sz="0" w:space="0" w:color="auto"/>
            <w:left w:val="none" w:sz="0" w:space="0" w:color="auto"/>
            <w:bottom w:val="none" w:sz="0" w:space="0" w:color="auto"/>
            <w:right w:val="none" w:sz="0" w:space="0" w:color="auto"/>
          </w:divBdr>
        </w:div>
        <w:div w:id="1435981062">
          <w:marLeft w:val="0"/>
          <w:marRight w:val="0"/>
          <w:marTop w:val="0"/>
          <w:marBottom w:val="0"/>
          <w:divBdr>
            <w:top w:val="none" w:sz="0" w:space="0" w:color="auto"/>
            <w:left w:val="none" w:sz="0" w:space="0" w:color="auto"/>
            <w:bottom w:val="none" w:sz="0" w:space="0" w:color="auto"/>
            <w:right w:val="none" w:sz="0" w:space="0" w:color="auto"/>
          </w:divBdr>
        </w:div>
        <w:div w:id="2006087059">
          <w:marLeft w:val="0"/>
          <w:marRight w:val="0"/>
          <w:marTop w:val="0"/>
          <w:marBottom w:val="0"/>
          <w:divBdr>
            <w:top w:val="none" w:sz="0" w:space="0" w:color="auto"/>
            <w:left w:val="none" w:sz="0" w:space="0" w:color="auto"/>
            <w:bottom w:val="none" w:sz="0" w:space="0" w:color="auto"/>
            <w:right w:val="none" w:sz="0" w:space="0" w:color="auto"/>
          </w:divBdr>
        </w:div>
        <w:div w:id="877400329">
          <w:marLeft w:val="0"/>
          <w:marRight w:val="0"/>
          <w:marTop w:val="0"/>
          <w:marBottom w:val="0"/>
          <w:divBdr>
            <w:top w:val="none" w:sz="0" w:space="0" w:color="auto"/>
            <w:left w:val="none" w:sz="0" w:space="0" w:color="auto"/>
            <w:bottom w:val="none" w:sz="0" w:space="0" w:color="auto"/>
            <w:right w:val="none" w:sz="0" w:space="0" w:color="auto"/>
          </w:divBdr>
        </w:div>
        <w:div w:id="259722252">
          <w:marLeft w:val="0"/>
          <w:marRight w:val="0"/>
          <w:marTop w:val="0"/>
          <w:marBottom w:val="0"/>
          <w:divBdr>
            <w:top w:val="none" w:sz="0" w:space="0" w:color="auto"/>
            <w:left w:val="none" w:sz="0" w:space="0" w:color="auto"/>
            <w:bottom w:val="none" w:sz="0" w:space="0" w:color="auto"/>
            <w:right w:val="none" w:sz="0" w:space="0" w:color="auto"/>
          </w:divBdr>
        </w:div>
        <w:div w:id="596524018">
          <w:marLeft w:val="0"/>
          <w:marRight w:val="0"/>
          <w:marTop w:val="0"/>
          <w:marBottom w:val="0"/>
          <w:divBdr>
            <w:top w:val="none" w:sz="0" w:space="0" w:color="auto"/>
            <w:left w:val="none" w:sz="0" w:space="0" w:color="auto"/>
            <w:bottom w:val="none" w:sz="0" w:space="0" w:color="auto"/>
            <w:right w:val="none" w:sz="0" w:space="0" w:color="auto"/>
          </w:divBdr>
        </w:div>
        <w:div w:id="1266883219">
          <w:marLeft w:val="0"/>
          <w:marRight w:val="0"/>
          <w:marTop w:val="0"/>
          <w:marBottom w:val="0"/>
          <w:divBdr>
            <w:top w:val="none" w:sz="0" w:space="0" w:color="auto"/>
            <w:left w:val="none" w:sz="0" w:space="0" w:color="auto"/>
            <w:bottom w:val="none" w:sz="0" w:space="0" w:color="auto"/>
            <w:right w:val="none" w:sz="0" w:space="0" w:color="auto"/>
          </w:divBdr>
        </w:div>
        <w:div w:id="2021613608">
          <w:marLeft w:val="0"/>
          <w:marRight w:val="0"/>
          <w:marTop w:val="0"/>
          <w:marBottom w:val="0"/>
          <w:divBdr>
            <w:top w:val="none" w:sz="0" w:space="0" w:color="auto"/>
            <w:left w:val="none" w:sz="0" w:space="0" w:color="auto"/>
            <w:bottom w:val="none" w:sz="0" w:space="0" w:color="auto"/>
            <w:right w:val="none" w:sz="0" w:space="0" w:color="auto"/>
          </w:divBdr>
        </w:div>
        <w:div w:id="1893730788">
          <w:marLeft w:val="0"/>
          <w:marRight w:val="0"/>
          <w:marTop w:val="0"/>
          <w:marBottom w:val="0"/>
          <w:divBdr>
            <w:top w:val="none" w:sz="0" w:space="0" w:color="auto"/>
            <w:left w:val="none" w:sz="0" w:space="0" w:color="auto"/>
            <w:bottom w:val="none" w:sz="0" w:space="0" w:color="auto"/>
            <w:right w:val="none" w:sz="0" w:space="0" w:color="auto"/>
          </w:divBdr>
        </w:div>
        <w:div w:id="1886521707">
          <w:marLeft w:val="0"/>
          <w:marRight w:val="0"/>
          <w:marTop w:val="0"/>
          <w:marBottom w:val="0"/>
          <w:divBdr>
            <w:top w:val="none" w:sz="0" w:space="0" w:color="auto"/>
            <w:left w:val="none" w:sz="0" w:space="0" w:color="auto"/>
            <w:bottom w:val="none" w:sz="0" w:space="0" w:color="auto"/>
            <w:right w:val="none" w:sz="0" w:space="0" w:color="auto"/>
          </w:divBdr>
        </w:div>
        <w:div w:id="1651252154">
          <w:marLeft w:val="0"/>
          <w:marRight w:val="0"/>
          <w:marTop w:val="0"/>
          <w:marBottom w:val="0"/>
          <w:divBdr>
            <w:top w:val="none" w:sz="0" w:space="0" w:color="auto"/>
            <w:left w:val="none" w:sz="0" w:space="0" w:color="auto"/>
            <w:bottom w:val="none" w:sz="0" w:space="0" w:color="auto"/>
            <w:right w:val="none" w:sz="0" w:space="0" w:color="auto"/>
          </w:divBdr>
        </w:div>
        <w:div w:id="1347557065">
          <w:marLeft w:val="0"/>
          <w:marRight w:val="0"/>
          <w:marTop w:val="0"/>
          <w:marBottom w:val="0"/>
          <w:divBdr>
            <w:top w:val="none" w:sz="0" w:space="0" w:color="auto"/>
            <w:left w:val="none" w:sz="0" w:space="0" w:color="auto"/>
            <w:bottom w:val="none" w:sz="0" w:space="0" w:color="auto"/>
            <w:right w:val="none" w:sz="0" w:space="0" w:color="auto"/>
          </w:divBdr>
        </w:div>
        <w:div w:id="782186628">
          <w:marLeft w:val="0"/>
          <w:marRight w:val="0"/>
          <w:marTop w:val="0"/>
          <w:marBottom w:val="0"/>
          <w:divBdr>
            <w:top w:val="none" w:sz="0" w:space="0" w:color="auto"/>
            <w:left w:val="none" w:sz="0" w:space="0" w:color="auto"/>
            <w:bottom w:val="none" w:sz="0" w:space="0" w:color="auto"/>
            <w:right w:val="none" w:sz="0" w:space="0" w:color="auto"/>
          </w:divBdr>
        </w:div>
        <w:div w:id="1253125630">
          <w:marLeft w:val="0"/>
          <w:marRight w:val="0"/>
          <w:marTop w:val="0"/>
          <w:marBottom w:val="0"/>
          <w:divBdr>
            <w:top w:val="none" w:sz="0" w:space="0" w:color="auto"/>
            <w:left w:val="none" w:sz="0" w:space="0" w:color="auto"/>
            <w:bottom w:val="none" w:sz="0" w:space="0" w:color="auto"/>
            <w:right w:val="none" w:sz="0" w:space="0" w:color="auto"/>
          </w:divBdr>
        </w:div>
        <w:div w:id="295993105">
          <w:marLeft w:val="0"/>
          <w:marRight w:val="0"/>
          <w:marTop w:val="0"/>
          <w:marBottom w:val="0"/>
          <w:divBdr>
            <w:top w:val="none" w:sz="0" w:space="0" w:color="auto"/>
            <w:left w:val="none" w:sz="0" w:space="0" w:color="auto"/>
            <w:bottom w:val="none" w:sz="0" w:space="0" w:color="auto"/>
            <w:right w:val="none" w:sz="0" w:space="0" w:color="auto"/>
          </w:divBdr>
        </w:div>
        <w:div w:id="1309937753">
          <w:marLeft w:val="0"/>
          <w:marRight w:val="0"/>
          <w:marTop w:val="0"/>
          <w:marBottom w:val="0"/>
          <w:divBdr>
            <w:top w:val="none" w:sz="0" w:space="0" w:color="auto"/>
            <w:left w:val="none" w:sz="0" w:space="0" w:color="auto"/>
            <w:bottom w:val="none" w:sz="0" w:space="0" w:color="auto"/>
            <w:right w:val="none" w:sz="0" w:space="0" w:color="auto"/>
          </w:divBdr>
        </w:div>
        <w:div w:id="1155292127">
          <w:marLeft w:val="0"/>
          <w:marRight w:val="0"/>
          <w:marTop w:val="0"/>
          <w:marBottom w:val="0"/>
          <w:divBdr>
            <w:top w:val="none" w:sz="0" w:space="0" w:color="auto"/>
            <w:left w:val="none" w:sz="0" w:space="0" w:color="auto"/>
            <w:bottom w:val="none" w:sz="0" w:space="0" w:color="auto"/>
            <w:right w:val="none" w:sz="0" w:space="0" w:color="auto"/>
          </w:divBdr>
        </w:div>
        <w:div w:id="618340441">
          <w:marLeft w:val="0"/>
          <w:marRight w:val="0"/>
          <w:marTop w:val="0"/>
          <w:marBottom w:val="0"/>
          <w:divBdr>
            <w:top w:val="none" w:sz="0" w:space="0" w:color="auto"/>
            <w:left w:val="none" w:sz="0" w:space="0" w:color="auto"/>
            <w:bottom w:val="none" w:sz="0" w:space="0" w:color="auto"/>
            <w:right w:val="none" w:sz="0" w:space="0" w:color="auto"/>
          </w:divBdr>
        </w:div>
        <w:div w:id="41249260">
          <w:marLeft w:val="0"/>
          <w:marRight w:val="0"/>
          <w:marTop w:val="0"/>
          <w:marBottom w:val="0"/>
          <w:divBdr>
            <w:top w:val="none" w:sz="0" w:space="0" w:color="auto"/>
            <w:left w:val="none" w:sz="0" w:space="0" w:color="auto"/>
            <w:bottom w:val="none" w:sz="0" w:space="0" w:color="auto"/>
            <w:right w:val="none" w:sz="0" w:space="0" w:color="auto"/>
          </w:divBdr>
        </w:div>
        <w:div w:id="795412890">
          <w:marLeft w:val="0"/>
          <w:marRight w:val="0"/>
          <w:marTop w:val="0"/>
          <w:marBottom w:val="0"/>
          <w:divBdr>
            <w:top w:val="none" w:sz="0" w:space="0" w:color="auto"/>
            <w:left w:val="none" w:sz="0" w:space="0" w:color="auto"/>
            <w:bottom w:val="none" w:sz="0" w:space="0" w:color="auto"/>
            <w:right w:val="none" w:sz="0" w:space="0" w:color="auto"/>
          </w:divBdr>
        </w:div>
        <w:div w:id="1768379488">
          <w:marLeft w:val="0"/>
          <w:marRight w:val="0"/>
          <w:marTop w:val="0"/>
          <w:marBottom w:val="0"/>
          <w:divBdr>
            <w:top w:val="none" w:sz="0" w:space="0" w:color="auto"/>
            <w:left w:val="none" w:sz="0" w:space="0" w:color="auto"/>
            <w:bottom w:val="none" w:sz="0" w:space="0" w:color="auto"/>
            <w:right w:val="none" w:sz="0" w:space="0" w:color="auto"/>
          </w:divBdr>
        </w:div>
        <w:div w:id="20843290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sgf.org/index.php/en/publications/multilingual-documents/spanish/newsletters-wconf2024-spanish/4136-2024-confm-boletin-2/file" TargetMode="External"/><Relationship Id="rId13" Type="http://schemas.openxmlformats.org/officeDocument/2006/relationships/hyperlink" Target="http://www.isgf.org/index.php/en/"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isgf.org/index.php/en/publications/multilingual-documents/spanish/newsletters-wconf2024-spanish/4175-2024-confm-boletin-3/file" TargetMode="External"/><Relationship Id="rId12" Type="http://schemas.openxmlformats.org/officeDocument/2006/relationships/hyperlink" Target="http://www.isgf.org/index.php/en/central-branchcb/55-central-branch-countries"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mailto:worldbureau@isgf.org"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30wconf.org" TargetMode="External"/><Relationship Id="rId5" Type="http://schemas.openxmlformats.org/officeDocument/2006/relationships/footnotes" Target="footnotes.xml"/><Relationship Id="rId15" Type="http://schemas.openxmlformats.org/officeDocument/2006/relationships/hyperlink" Target="mailto:l.doelman@isgf.org" TargetMode="External"/><Relationship Id="rId10" Type="http://schemas.openxmlformats.org/officeDocument/2006/relationships/hyperlink" Target="mailto:welcome@30wconf.org"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isgf.org/index.php/en/publications/multilingual-documents/spanish/newsletters-wconf2024-spanish/4135-2024-confm-boletin-1/file" TargetMode="External"/><Relationship Id="rId14" Type="http://schemas.openxmlformats.org/officeDocument/2006/relationships/hyperlink" Target="https://www.facebook.com/isgf.195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865</Words>
  <Characters>4937</Characters>
  <Application>Microsoft Office Word</Application>
  <DocSecurity>0</DocSecurity>
  <Lines>41</Lines>
  <Paragraphs>11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Central Branch Newsletter 2, 2010</vt:lpstr>
      <vt:lpstr>Central Branch Newsletter 2, 2010</vt:lpstr>
    </vt:vector>
  </TitlesOfParts>
  <Company>Doelman</Company>
  <LinksUpToDate>false</LinksUpToDate>
  <CharactersWithSpaces>5791</CharactersWithSpaces>
  <SharedDoc>false</SharedDoc>
  <HLinks>
    <vt:vector size="60" baseType="variant">
      <vt:variant>
        <vt:i4>3407874</vt:i4>
      </vt:variant>
      <vt:variant>
        <vt:i4>27</vt:i4>
      </vt:variant>
      <vt:variant>
        <vt:i4>0</vt:i4>
      </vt:variant>
      <vt:variant>
        <vt:i4>5</vt:i4>
      </vt:variant>
      <vt:variant>
        <vt:lpwstr>mailto:worldbureau@isgf.org</vt:lpwstr>
      </vt:variant>
      <vt:variant>
        <vt:lpwstr/>
      </vt:variant>
      <vt:variant>
        <vt:i4>6160444</vt:i4>
      </vt:variant>
      <vt:variant>
        <vt:i4>24</vt:i4>
      </vt:variant>
      <vt:variant>
        <vt:i4>0</vt:i4>
      </vt:variant>
      <vt:variant>
        <vt:i4>5</vt:i4>
      </vt:variant>
      <vt:variant>
        <vt:lpwstr>mailto:l.doelman@isgf.org</vt:lpwstr>
      </vt:variant>
      <vt:variant>
        <vt:lpwstr/>
      </vt:variant>
      <vt:variant>
        <vt:i4>6356998</vt:i4>
      </vt:variant>
      <vt:variant>
        <vt:i4>21</vt:i4>
      </vt:variant>
      <vt:variant>
        <vt:i4>0</vt:i4>
      </vt:variant>
      <vt:variant>
        <vt:i4>5</vt:i4>
      </vt:variant>
      <vt:variant>
        <vt:lpwstr>http://twitter.com/isgf_aisg</vt:lpwstr>
      </vt:variant>
      <vt:variant>
        <vt:lpwstr/>
      </vt:variant>
      <vt:variant>
        <vt:i4>5046366</vt:i4>
      </vt:variant>
      <vt:variant>
        <vt:i4>18</vt:i4>
      </vt:variant>
      <vt:variant>
        <vt:i4>0</vt:i4>
      </vt:variant>
      <vt:variant>
        <vt:i4>5</vt:i4>
      </vt:variant>
      <vt:variant>
        <vt:lpwstr>http://www.facebook.com/</vt:lpwstr>
      </vt:variant>
      <vt:variant>
        <vt:lpwstr/>
      </vt:variant>
      <vt:variant>
        <vt:i4>1572867</vt:i4>
      </vt:variant>
      <vt:variant>
        <vt:i4>15</vt:i4>
      </vt:variant>
      <vt:variant>
        <vt:i4>0</vt:i4>
      </vt:variant>
      <vt:variant>
        <vt:i4>5</vt:i4>
      </vt:variant>
      <vt:variant>
        <vt:lpwstr>http://www.isgf.org/index.php/en/central-branchcb/55-central-branch-countries</vt:lpwstr>
      </vt:variant>
      <vt:variant>
        <vt:lpwstr/>
      </vt:variant>
      <vt:variant>
        <vt:i4>3997820</vt:i4>
      </vt:variant>
      <vt:variant>
        <vt:i4>12</vt:i4>
      </vt:variant>
      <vt:variant>
        <vt:i4>0</vt:i4>
      </vt:variant>
      <vt:variant>
        <vt:i4>5</vt:i4>
      </vt:variant>
      <vt:variant>
        <vt:lpwstr>http://www.isgf.org/index.php/en/publications/isgf-newsletter/2276-isgf-info-december-2015/file</vt:lpwstr>
      </vt:variant>
      <vt:variant>
        <vt:lpwstr/>
      </vt:variant>
      <vt:variant>
        <vt:i4>3014762</vt:i4>
      </vt:variant>
      <vt:variant>
        <vt:i4>9</vt:i4>
      </vt:variant>
      <vt:variant>
        <vt:i4>0</vt:i4>
      </vt:variant>
      <vt:variant>
        <vt:i4>5</vt:i4>
      </vt:variant>
      <vt:variant>
        <vt:lpwstr>http://www.isgf.org/index.php/en/events</vt:lpwstr>
      </vt:variant>
      <vt:variant>
        <vt:lpwstr/>
      </vt:variant>
      <vt:variant>
        <vt:i4>4784155</vt:i4>
      </vt:variant>
      <vt:variant>
        <vt:i4>6</vt:i4>
      </vt:variant>
      <vt:variant>
        <vt:i4>0</vt:i4>
      </vt:variant>
      <vt:variant>
        <vt:i4>5</vt:i4>
      </vt:variant>
      <vt:variant>
        <vt:lpwstr>http://www.memorialscoutcamp.org/</vt:lpwstr>
      </vt:variant>
      <vt:variant>
        <vt:lpwstr/>
      </vt:variant>
      <vt:variant>
        <vt:i4>3735650</vt:i4>
      </vt:variant>
      <vt:variant>
        <vt:i4>3</vt:i4>
      </vt:variant>
      <vt:variant>
        <vt:i4>0</vt:i4>
      </vt:variant>
      <vt:variant>
        <vt:i4>5</vt:i4>
      </vt:variant>
      <vt:variant>
        <vt:lpwstr>http://www.isgf.org/index.php/en/regions/aspac/1010-asia-pacific-workshop-open-for-registration</vt:lpwstr>
      </vt:variant>
      <vt:variant>
        <vt:lpwstr/>
      </vt:variant>
      <vt:variant>
        <vt:i4>7471231</vt:i4>
      </vt:variant>
      <vt:variant>
        <vt:i4>0</vt:i4>
      </vt:variant>
      <vt:variant>
        <vt:i4>0</vt:i4>
      </vt:variant>
      <vt:variant>
        <vt:i4>5</vt:i4>
      </vt:variant>
      <vt:variant>
        <vt:lpwstr>http://www.isgf.org/index.php/en/regions/africa/983-5th-africa-region-conference-open-for-registration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Central Branch Newsletter 2, 2010</dc:title>
  <dc:creator>Leny</dc:creator>
  <cp:lastModifiedBy>Leny Doelman</cp:lastModifiedBy>
  <cp:revision>10</cp:revision>
  <cp:lastPrinted>2023-12-01T16:23:00Z</cp:lastPrinted>
  <dcterms:created xsi:type="dcterms:W3CDTF">2023-12-04T15:16:00Z</dcterms:created>
  <dcterms:modified xsi:type="dcterms:W3CDTF">2023-12-09T13:19:00Z</dcterms:modified>
</cp:coreProperties>
</file>